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668B" w:rsidRPr="00826A49" w:rsidRDefault="006B668B" w:rsidP="006B668B">
      <w:pPr>
        <w:jc w:val="right"/>
        <w:rPr>
          <w:rFonts w:ascii="Times New Roman" w:hAnsi="Times New Roman" w:cs="Times New Roman"/>
          <w:b/>
          <w:szCs w:val="24"/>
        </w:rPr>
      </w:pPr>
      <w:r w:rsidRPr="00826A49">
        <w:rPr>
          <w:rFonts w:ascii="Times New Roman" w:hAnsi="Times New Roman" w:cs="Times New Roman"/>
          <w:i/>
          <w:szCs w:val="24"/>
        </w:rPr>
        <w:t>Załącznik nr 2 do SWZ</w:t>
      </w:r>
    </w:p>
    <w:p w:rsidR="006B668B" w:rsidRPr="00826A49" w:rsidRDefault="006B668B" w:rsidP="006B668B">
      <w:pPr>
        <w:jc w:val="center"/>
        <w:rPr>
          <w:rFonts w:ascii="Times New Roman" w:hAnsi="Times New Roman" w:cs="Times New Roman"/>
          <w:b/>
          <w:szCs w:val="24"/>
        </w:rPr>
      </w:pPr>
      <w:r w:rsidRPr="00826A49">
        <w:rPr>
          <w:rFonts w:ascii="Times New Roman" w:hAnsi="Times New Roman" w:cs="Times New Roman"/>
          <w:b/>
          <w:szCs w:val="24"/>
        </w:rPr>
        <w:t>Szczegółowy opis przedmiotu zamówienia</w:t>
      </w:r>
    </w:p>
    <w:p w:rsidR="006B668B" w:rsidRPr="00826A49" w:rsidRDefault="006B668B" w:rsidP="006B668B">
      <w:pPr>
        <w:jc w:val="both"/>
        <w:rPr>
          <w:rFonts w:ascii="Times New Roman" w:hAnsi="Times New Roman" w:cs="Times New Roman"/>
          <w:b/>
          <w:szCs w:val="24"/>
        </w:rPr>
      </w:pPr>
    </w:p>
    <w:p w:rsidR="006B668B" w:rsidRPr="00826A49" w:rsidRDefault="006B668B" w:rsidP="006B668B">
      <w:pPr>
        <w:jc w:val="both"/>
        <w:rPr>
          <w:rFonts w:ascii="Times New Roman" w:hAnsi="Times New Roman" w:cs="Times New Roman"/>
          <w:b/>
          <w:szCs w:val="24"/>
        </w:rPr>
      </w:pPr>
      <w:r w:rsidRPr="00826A49">
        <w:rPr>
          <w:rFonts w:ascii="Times New Roman" w:hAnsi="Times New Roman" w:cs="Times New Roman"/>
          <w:b/>
          <w:bCs/>
          <w:szCs w:val="24"/>
        </w:rPr>
        <w:t xml:space="preserve">CEZ </w:t>
      </w:r>
      <w:r w:rsidR="00B74D16">
        <w:rPr>
          <w:rFonts w:ascii="Times New Roman" w:hAnsi="Times New Roman" w:cs="Times New Roman"/>
          <w:b/>
          <w:bCs/>
          <w:szCs w:val="24"/>
        </w:rPr>
        <w:t>1/02/2023</w:t>
      </w:r>
    </w:p>
    <w:p w:rsidR="006B668B" w:rsidRPr="00EE0AC8" w:rsidRDefault="006B668B" w:rsidP="006B668B">
      <w:pPr>
        <w:jc w:val="both"/>
        <w:rPr>
          <w:rFonts w:ascii="Times New Roman" w:hAnsi="Times New Roman" w:cs="Times New Roman"/>
          <w:b/>
          <w:sz w:val="24"/>
          <w:szCs w:val="24"/>
        </w:rPr>
      </w:pPr>
    </w:p>
    <w:p w:rsidR="006B668B" w:rsidRPr="00EE0AC8" w:rsidRDefault="006B668B" w:rsidP="006B668B">
      <w:pPr>
        <w:spacing w:line="360" w:lineRule="auto"/>
        <w:jc w:val="both"/>
        <w:rPr>
          <w:rFonts w:ascii="Times New Roman" w:hAnsi="Times New Roman" w:cs="Times New Roman"/>
          <w:b/>
          <w:bCs/>
          <w:color w:val="000000"/>
          <w:sz w:val="24"/>
          <w:szCs w:val="24"/>
        </w:rPr>
      </w:pPr>
      <w:r w:rsidRPr="00EE0AC8">
        <w:rPr>
          <w:rFonts w:ascii="Times New Roman" w:hAnsi="Times New Roman" w:cs="Times New Roman"/>
          <w:b/>
          <w:sz w:val="24"/>
          <w:szCs w:val="24"/>
        </w:rPr>
        <w:t>I. Nazwa zamówienia:</w:t>
      </w:r>
      <w:r w:rsidRPr="00EE0AC8">
        <w:rPr>
          <w:rFonts w:ascii="Times New Roman" w:hAnsi="Times New Roman" w:cs="Times New Roman"/>
          <w:sz w:val="24"/>
          <w:szCs w:val="24"/>
        </w:rPr>
        <w:t xml:space="preserve"> „</w:t>
      </w:r>
      <w:bookmarkStart w:id="0" w:name="_Hlk59432003"/>
      <w:r w:rsidRPr="00EE0AC8">
        <w:rPr>
          <w:rFonts w:ascii="Times New Roman" w:eastAsia="Calibri" w:hAnsi="Times New Roman" w:cs="Times New Roman"/>
          <w:sz w:val="24"/>
          <w:szCs w:val="24"/>
        </w:rPr>
        <w:t xml:space="preserve">Zakup i dostawa narzędzi i urządzeń z przeznaczeniem  dla pracowni  w  Centrum Edukacji Zawodowej w Sieradzu </w:t>
      </w:r>
      <w:bookmarkEnd w:id="0"/>
      <w:r w:rsidRPr="00EE0AC8">
        <w:rPr>
          <w:rFonts w:ascii="Times New Roman" w:hAnsi="Times New Roman" w:cs="Times New Roman"/>
          <w:sz w:val="24"/>
          <w:szCs w:val="24"/>
        </w:rPr>
        <w:t>”.</w:t>
      </w:r>
    </w:p>
    <w:p w:rsidR="006B668B" w:rsidRPr="00826A49" w:rsidRDefault="006B668B" w:rsidP="006B668B">
      <w:pPr>
        <w:spacing w:line="360" w:lineRule="auto"/>
        <w:jc w:val="both"/>
        <w:rPr>
          <w:rFonts w:ascii="Times New Roman" w:hAnsi="Times New Roman" w:cs="Times New Roman"/>
          <w:color w:val="000000"/>
          <w:szCs w:val="28"/>
        </w:rPr>
      </w:pPr>
      <w:r w:rsidRPr="00826A49">
        <w:rPr>
          <w:rFonts w:ascii="Times New Roman" w:hAnsi="Times New Roman" w:cs="Times New Roman"/>
          <w:b/>
          <w:bCs/>
          <w:color w:val="000000"/>
          <w:szCs w:val="28"/>
        </w:rPr>
        <w:t xml:space="preserve">II. </w:t>
      </w:r>
      <w:r w:rsidRPr="00826A49">
        <w:rPr>
          <w:rFonts w:ascii="Times New Roman" w:hAnsi="Times New Roman" w:cs="Times New Roman"/>
          <w:color w:val="000000"/>
          <w:szCs w:val="28"/>
        </w:rPr>
        <w:t>Przedmiot zamówienia obejmuje z</w:t>
      </w:r>
      <w:r w:rsidRPr="00826A49">
        <w:rPr>
          <w:rFonts w:ascii="Times New Roman" w:eastAsia="Calibri" w:hAnsi="Times New Roman" w:cs="Times New Roman"/>
          <w:color w:val="000000"/>
          <w:szCs w:val="24"/>
        </w:rPr>
        <w:t xml:space="preserve">akup i dostawę narzędzi i urządzeń z przeznaczeniem  dla pracowni  w </w:t>
      </w:r>
      <w:r w:rsidRPr="00826A49">
        <w:rPr>
          <w:rFonts w:ascii="Times New Roman" w:eastAsia="Calibri" w:hAnsi="Times New Roman" w:cs="Times New Roman"/>
          <w:color w:val="000000"/>
          <w:sz w:val="24"/>
          <w:szCs w:val="24"/>
        </w:rPr>
        <w:t xml:space="preserve"> Centrum Edukacji Zawodowej w Sieradzu.  Przedmiot zamówienia obejmuje również przeszkolenie nauczycieli z zakresu zakupionego sprzętu.</w:t>
      </w:r>
      <w:r w:rsidRPr="00826A49">
        <w:rPr>
          <w:rFonts w:ascii="Times New Roman" w:hAnsi="Times New Roman" w:cs="Times New Roman"/>
          <w:b/>
          <w:bCs/>
          <w:color w:val="000000"/>
          <w:szCs w:val="28"/>
        </w:rPr>
        <w:t xml:space="preserve"> </w:t>
      </w:r>
    </w:p>
    <w:p w:rsidR="006B668B" w:rsidRPr="0008487F" w:rsidRDefault="006B668B" w:rsidP="006B668B">
      <w:pPr>
        <w:spacing w:after="0" w:line="360" w:lineRule="auto"/>
        <w:jc w:val="both"/>
        <w:rPr>
          <w:rFonts w:ascii="Times New Roman" w:eastAsia="Times New Roman" w:hAnsi="Times New Roman" w:cs="Times New Roman"/>
          <w:sz w:val="24"/>
          <w:szCs w:val="24"/>
        </w:rPr>
      </w:pPr>
      <w:r w:rsidRPr="003F5E61">
        <w:rPr>
          <w:rFonts w:ascii="Times New Roman" w:hAnsi="Times New Roman" w:cs="Times New Roman"/>
          <w:color w:val="000000"/>
          <w:sz w:val="24"/>
          <w:szCs w:val="24"/>
        </w:rPr>
        <w:t>Zamówienie pn.</w:t>
      </w:r>
      <w:r w:rsidRPr="00826A49">
        <w:rPr>
          <w:rFonts w:ascii="Times New Roman" w:hAnsi="Times New Roman" w:cs="Times New Roman"/>
          <w:color w:val="000000"/>
          <w:szCs w:val="28"/>
        </w:rPr>
        <w:t xml:space="preserve"> „</w:t>
      </w:r>
      <w:r w:rsidRPr="00826A49">
        <w:rPr>
          <w:rFonts w:ascii="Times New Roman" w:eastAsia="Calibri" w:hAnsi="Times New Roman" w:cs="Times New Roman"/>
          <w:color w:val="000000"/>
          <w:sz w:val="24"/>
          <w:szCs w:val="24"/>
        </w:rPr>
        <w:t xml:space="preserve">Zakup i dostawa narzędzi i urządzeń z przeznaczeniem  dla pracowni  w  </w:t>
      </w:r>
      <w:r w:rsidRPr="0008487F">
        <w:rPr>
          <w:rFonts w:ascii="Times New Roman" w:eastAsia="Calibri" w:hAnsi="Times New Roman" w:cs="Times New Roman"/>
          <w:color w:val="000000"/>
          <w:sz w:val="24"/>
          <w:szCs w:val="24"/>
        </w:rPr>
        <w:t xml:space="preserve">Centrum Edukacji Zawodowej w Sieradzu </w:t>
      </w:r>
      <w:r w:rsidRPr="0008487F">
        <w:rPr>
          <w:rFonts w:ascii="Times New Roman" w:hAnsi="Times New Roman" w:cs="Times New Roman"/>
          <w:color w:val="000000"/>
          <w:sz w:val="24"/>
          <w:szCs w:val="24"/>
        </w:rPr>
        <w:t xml:space="preserve">” realizowane jest w </w:t>
      </w:r>
      <w:r w:rsidRPr="0008487F">
        <w:rPr>
          <w:rFonts w:ascii="Times New Roman" w:eastAsia="Calibri" w:hAnsi="Times New Roman" w:cs="Times New Roman"/>
          <w:color w:val="000000"/>
          <w:sz w:val="24"/>
          <w:szCs w:val="24"/>
        </w:rPr>
        <w:t>ramach projektu pn. „</w:t>
      </w:r>
      <w:r>
        <w:rPr>
          <w:rFonts w:ascii="Times New Roman" w:eastAsia="Calibri" w:hAnsi="Times New Roman" w:cs="Times New Roman"/>
          <w:color w:val="000000"/>
          <w:sz w:val="24"/>
          <w:szCs w:val="24"/>
        </w:rPr>
        <w:t>Decyduj i wybieraj swoją przyszłość</w:t>
      </w:r>
      <w:r w:rsidRPr="0008487F">
        <w:rPr>
          <w:rFonts w:ascii="Times New Roman" w:eastAsia="Calibri" w:hAnsi="Times New Roman" w:cs="Times New Roman"/>
          <w:color w:val="000000"/>
          <w:sz w:val="24"/>
          <w:szCs w:val="24"/>
        </w:rPr>
        <w:t>” współfinansowanego ze środków Europejskiego Funduszu Społecznego w ramach Regionalnego Programu Operacyjnego Województwa Łódzkiego na lata 2014-2020, w ramach Działania XI.3 Kształcenie zawodowe Poddziałania XI.3.1 Kształcenie zawodowe Regionalnego Programu Operacyjnego Województwa Łódzkiego na lata 2014-2020.</w:t>
      </w:r>
    </w:p>
    <w:p w:rsidR="006B668B" w:rsidRPr="0008487F" w:rsidRDefault="006B668B" w:rsidP="006B668B">
      <w:pPr>
        <w:spacing w:after="0" w:line="360" w:lineRule="auto"/>
        <w:jc w:val="both"/>
        <w:rPr>
          <w:rFonts w:ascii="Times New Roman" w:hAnsi="Times New Roman" w:cs="Times New Roman"/>
          <w:sz w:val="24"/>
          <w:szCs w:val="24"/>
        </w:rPr>
      </w:pPr>
      <w:r w:rsidRPr="0008487F">
        <w:rPr>
          <w:rFonts w:ascii="Times New Roman" w:eastAsia="Times New Roman" w:hAnsi="Times New Roman" w:cs="Times New Roman"/>
          <w:sz w:val="24"/>
          <w:szCs w:val="24"/>
        </w:rPr>
        <w:t xml:space="preserve">Przedmiot zamówienia musi być kompletny, wolny od wad konstrukcyjnych, materiałowych, wykonawczych oraz prawnych. Wykonawca zobowiązany jest przedstawić wraz z ofertą szczegółową specyfikację przedmiotu zamówienia, z której w sposób nie budzący wątpliwości winno wynikać, iż oferowany przedmiot zamówienia jest o takich samych lub lepszych parametrach technicznych. Oferowany przedmiot zamówienia powinien być zgodny z opisem przedmiotu zamówienia. </w:t>
      </w:r>
    </w:p>
    <w:p w:rsidR="006B668B" w:rsidRPr="000E5440" w:rsidRDefault="006B668B" w:rsidP="006B668B">
      <w:pPr>
        <w:spacing w:after="0" w:line="360" w:lineRule="auto"/>
        <w:jc w:val="both"/>
        <w:rPr>
          <w:rFonts w:ascii="Times New Roman" w:hAnsi="Times New Roman" w:cs="Times New Roman"/>
          <w:b/>
          <w:sz w:val="24"/>
          <w:szCs w:val="24"/>
        </w:rPr>
      </w:pPr>
      <w:r w:rsidRPr="000E5440">
        <w:rPr>
          <w:rFonts w:ascii="Times New Roman" w:hAnsi="Times New Roman" w:cs="Times New Roman"/>
          <w:b/>
          <w:sz w:val="24"/>
          <w:szCs w:val="24"/>
        </w:rPr>
        <w:t xml:space="preserve">III. </w:t>
      </w:r>
      <w:r w:rsidR="00F8736B">
        <w:rPr>
          <w:rFonts w:ascii="Times New Roman" w:hAnsi="Times New Roman" w:cs="Times New Roman"/>
          <w:b/>
          <w:sz w:val="24"/>
          <w:szCs w:val="24"/>
        </w:rPr>
        <w:t>Zamówienie podzielone jest na 3</w:t>
      </w:r>
      <w:r w:rsidRPr="000E5440">
        <w:rPr>
          <w:rFonts w:ascii="Times New Roman" w:hAnsi="Times New Roman" w:cs="Times New Roman"/>
          <w:b/>
          <w:sz w:val="24"/>
          <w:szCs w:val="24"/>
        </w:rPr>
        <w:t xml:space="preserve"> części:</w:t>
      </w:r>
    </w:p>
    <w:p w:rsidR="006B668B" w:rsidRPr="000E5440" w:rsidRDefault="006B668B" w:rsidP="006B668B">
      <w:pPr>
        <w:numPr>
          <w:ilvl w:val="0"/>
          <w:numId w:val="2"/>
        </w:numPr>
        <w:rPr>
          <w:rFonts w:ascii="Times New Roman" w:hAnsi="Times New Roman" w:cs="Times New Roman"/>
          <w:b/>
        </w:rPr>
      </w:pPr>
      <w:r w:rsidRPr="000E5440">
        <w:rPr>
          <w:rFonts w:ascii="Times New Roman" w:hAnsi="Times New Roman" w:cs="Times New Roman"/>
          <w:b/>
        </w:rPr>
        <w:t xml:space="preserve">Część I: </w:t>
      </w:r>
      <w:r w:rsidRPr="000E5440">
        <w:rPr>
          <w:rFonts w:ascii="Times New Roman" w:hAnsi="Times New Roman" w:cs="Times New Roman"/>
        </w:rPr>
        <w:t>„</w:t>
      </w:r>
      <w:bookmarkStart w:id="1" w:name="_Hlk121395303"/>
      <w:r w:rsidRPr="000E5440">
        <w:rPr>
          <w:rFonts w:ascii="Times New Roman" w:hAnsi="Times New Roman" w:cs="Times New Roman"/>
        </w:rPr>
        <w:t>Zakup i dostawa doposażenia pracowni fryzjerskiej</w:t>
      </w:r>
      <w:bookmarkEnd w:id="1"/>
      <w:r w:rsidRPr="000E5440">
        <w:rPr>
          <w:rFonts w:ascii="Times New Roman" w:hAnsi="Times New Roman" w:cs="Times New Roman"/>
        </w:rPr>
        <w:t>”.</w:t>
      </w:r>
    </w:p>
    <w:p w:rsidR="006B668B" w:rsidRPr="000E5440" w:rsidRDefault="00B74D16" w:rsidP="006B668B">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Część I</w:t>
      </w:r>
      <w:r w:rsidR="006B668B" w:rsidRPr="000E5440">
        <w:rPr>
          <w:rFonts w:ascii="Times New Roman" w:hAnsi="Times New Roman" w:cs="Times New Roman"/>
          <w:b/>
          <w:sz w:val="24"/>
          <w:szCs w:val="24"/>
        </w:rPr>
        <w:t>I:</w:t>
      </w:r>
      <w:r w:rsidR="006B668B" w:rsidRPr="000E5440">
        <w:rPr>
          <w:rFonts w:ascii="Times New Roman" w:hAnsi="Times New Roman" w:cs="Times New Roman"/>
          <w:sz w:val="24"/>
          <w:szCs w:val="24"/>
        </w:rPr>
        <w:t xml:space="preserve"> „</w:t>
      </w:r>
      <w:bookmarkStart w:id="2" w:name="_Hlk121394890"/>
      <w:r w:rsidR="006B668B" w:rsidRPr="00F7676A">
        <w:rPr>
          <w:rFonts w:ascii="Times New Roman" w:hAnsi="Times New Roman" w:cs="Times New Roman"/>
          <w:sz w:val="24"/>
          <w:szCs w:val="24"/>
        </w:rPr>
        <w:t xml:space="preserve">Zakup i dostawa </w:t>
      </w:r>
      <w:r w:rsidR="006B668B" w:rsidRPr="00F7676A">
        <w:rPr>
          <w:rFonts w:ascii="Times New Roman" w:hAnsi="Times New Roman" w:cs="Times New Roman"/>
        </w:rPr>
        <w:t>Urządzenia do diagnozy i obsługi instalacji klimatyzacji</w:t>
      </w:r>
      <w:bookmarkEnd w:id="2"/>
      <w:r w:rsidR="006B668B" w:rsidRPr="000E5440">
        <w:rPr>
          <w:rFonts w:ascii="Times New Roman" w:hAnsi="Times New Roman" w:cs="Times New Roman"/>
          <w:sz w:val="24"/>
          <w:szCs w:val="24"/>
        </w:rPr>
        <w:t xml:space="preserve">”. </w:t>
      </w:r>
      <w:r w:rsidR="006B668B" w:rsidRPr="000E5440">
        <w:rPr>
          <w:rFonts w:ascii="Times New Roman" w:hAnsi="Times New Roman" w:cs="Times New Roman"/>
          <w:b/>
          <w:sz w:val="24"/>
          <w:szCs w:val="24"/>
        </w:rPr>
        <w:t xml:space="preserve"> </w:t>
      </w:r>
    </w:p>
    <w:p w:rsidR="006B668B" w:rsidRPr="000E5440" w:rsidRDefault="00B74D16" w:rsidP="006B668B">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Część II</w:t>
      </w:r>
      <w:r w:rsidR="006B668B" w:rsidRPr="000E5440">
        <w:rPr>
          <w:rFonts w:ascii="Times New Roman" w:hAnsi="Times New Roman" w:cs="Times New Roman"/>
          <w:b/>
          <w:sz w:val="24"/>
          <w:szCs w:val="24"/>
        </w:rPr>
        <w:t>I:</w:t>
      </w:r>
      <w:r w:rsidR="006B668B" w:rsidRPr="000E5440">
        <w:rPr>
          <w:rFonts w:ascii="Times New Roman" w:hAnsi="Times New Roman" w:cs="Times New Roman"/>
          <w:sz w:val="24"/>
          <w:szCs w:val="24"/>
        </w:rPr>
        <w:t xml:space="preserve"> „</w:t>
      </w:r>
      <w:bookmarkStart w:id="3" w:name="_Hlk121394945"/>
      <w:r w:rsidR="006B668B" w:rsidRPr="000E5440">
        <w:rPr>
          <w:rFonts w:ascii="Times New Roman" w:hAnsi="Times New Roman" w:cs="Times New Roman"/>
          <w:sz w:val="24"/>
          <w:szCs w:val="24"/>
        </w:rPr>
        <w:t>Zakup i dostawa doposażenia pracowni elektryki</w:t>
      </w:r>
      <w:bookmarkEnd w:id="3"/>
      <w:r w:rsidR="006B668B" w:rsidRPr="000E5440">
        <w:rPr>
          <w:rFonts w:ascii="Times New Roman" w:hAnsi="Times New Roman" w:cs="Times New Roman"/>
          <w:sz w:val="24"/>
          <w:szCs w:val="24"/>
        </w:rPr>
        <w:t xml:space="preserve">”. </w:t>
      </w:r>
      <w:r w:rsidR="006B668B" w:rsidRPr="000E5440">
        <w:rPr>
          <w:rFonts w:ascii="Times New Roman" w:hAnsi="Times New Roman" w:cs="Times New Roman"/>
          <w:b/>
          <w:sz w:val="24"/>
          <w:szCs w:val="24"/>
        </w:rPr>
        <w:t xml:space="preserve"> </w:t>
      </w:r>
    </w:p>
    <w:p w:rsidR="006B668B" w:rsidRDefault="006B668B" w:rsidP="006B668B">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IV. Wymagania dotyczące przedmiotu zamówienia.</w:t>
      </w:r>
    </w:p>
    <w:p w:rsidR="006B668B" w:rsidRDefault="006B668B" w:rsidP="006B668B">
      <w:pPr>
        <w:spacing w:after="0" w:line="360" w:lineRule="auto"/>
        <w:ind w:left="284" w:hanging="284"/>
        <w:jc w:val="both"/>
        <w:rPr>
          <w:rFonts w:ascii="Times New Roman" w:hAnsi="Times New Roman"/>
          <w:sz w:val="24"/>
          <w:szCs w:val="24"/>
        </w:rPr>
      </w:pPr>
      <w:r w:rsidRPr="00D62B1F">
        <w:rPr>
          <w:rFonts w:ascii="Times New Roman" w:hAnsi="Times New Roman" w:cs="Times New Roman"/>
          <w:bCs/>
          <w:color w:val="000000"/>
          <w:sz w:val="24"/>
          <w:szCs w:val="24"/>
        </w:rPr>
        <w:t xml:space="preserve">1. </w:t>
      </w:r>
      <w:r w:rsidRPr="00D62B1F">
        <w:rPr>
          <w:rFonts w:ascii="Times New Roman" w:hAnsi="Times New Roman"/>
          <w:sz w:val="24"/>
          <w:szCs w:val="24"/>
        </w:rPr>
        <w:t>Zamawiający wymaga, by dostarczone urządzenia były nowe  oraz by były nieużywane (przy czym Zamawiający dopuszcza, by urządzenia były rozpakowane i uruchomione przed ich  dostarczeniem wyłącznie przez Wykonawcę i wyłącznie w celu weryfikacji działania).</w:t>
      </w:r>
    </w:p>
    <w:p w:rsidR="006B668B" w:rsidRDefault="006B668B" w:rsidP="006B668B">
      <w:pPr>
        <w:spacing w:after="0" w:line="36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Wykonawca zobowiązany jest dostarczyć, wnieś w miejsce wskazane przez Zamawiającego znajdujące się na terenie obiektu i w przypadku elementów wymagających </w:t>
      </w:r>
      <w:r w:rsidRPr="002C0300">
        <w:rPr>
          <w:rFonts w:ascii="Times New Roman" w:eastAsia="Times New Roman" w:hAnsi="Times New Roman" w:cs="Times New Roman"/>
          <w:bCs/>
          <w:sz w:val="24"/>
          <w:szCs w:val="24"/>
        </w:rPr>
        <w:t>montażu zamontować, fabrycznie nowe wyposażenie w tym miedzy innymi w pracowni informatycznej, sterylizacji medycznej, higienistek stomatologicznych., technika usług kosmetycznych, technika masażysty, opiekuna medycznego.</w:t>
      </w:r>
      <w:r>
        <w:rPr>
          <w:rFonts w:ascii="Times New Roman" w:eastAsia="Times New Roman" w:hAnsi="Times New Roman" w:cs="Times New Roman"/>
          <w:bCs/>
          <w:sz w:val="24"/>
          <w:szCs w:val="24"/>
        </w:rPr>
        <w:t xml:space="preserve"> </w:t>
      </w:r>
    </w:p>
    <w:p w:rsidR="006B668B" w:rsidRDefault="006B668B" w:rsidP="006B668B">
      <w:pPr>
        <w:spacing w:after="0" w:line="360" w:lineRule="auto"/>
        <w:ind w:left="284" w:hanging="284"/>
        <w:jc w:val="both"/>
        <w:rPr>
          <w:rFonts w:ascii="Times New Roman" w:hAnsi="Times New Roman"/>
          <w:sz w:val="24"/>
          <w:szCs w:val="24"/>
        </w:rPr>
      </w:pPr>
      <w:r>
        <w:rPr>
          <w:rFonts w:ascii="Times New Roman" w:eastAsia="Times New Roman" w:hAnsi="Times New Roman" w:cs="Times New Roman"/>
          <w:bCs/>
          <w:sz w:val="24"/>
          <w:szCs w:val="24"/>
        </w:rPr>
        <w:t xml:space="preserve">3. </w:t>
      </w:r>
      <w:r w:rsidRPr="00D62B1F">
        <w:rPr>
          <w:rFonts w:ascii="Times New Roman" w:hAnsi="Times New Roman"/>
          <w:sz w:val="24"/>
          <w:szCs w:val="24"/>
        </w:rPr>
        <w:t>Wykonawca zapewnia, że korzystanie przez Zamawiającego z zaoferowanych produktów nie będzie stanowić naruszenia praw majątkowych osób trzecich.</w:t>
      </w:r>
    </w:p>
    <w:p w:rsidR="006B668B" w:rsidRDefault="006B668B" w:rsidP="006B668B">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4. </w:t>
      </w:r>
      <w:r w:rsidRPr="00B54EB7">
        <w:rPr>
          <w:rFonts w:ascii="Times New Roman" w:hAnsi="Times New Roman"/>
          <w:sz w:val="24"/>
          <w:szCs w:val="24"/>
        </w:rPr>
        <w:t xml:space="preserve">Oferowane urządzenia w dniu składania ofert nie mogą być przeznaczone do wycofania ze sprzedaży. </w:t>
      </w:r>
    </w:p>
    <w:p w:rsidR="006B668B" w:rsidRDefault="006B668B" w:rsidP="006B668B">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5. </w:t>
      </w:r>
      <w:r w:rsidRPr="00B54EB7">
        <w:rPr>
          <w:rFonts w:ascii="Times New Roman" w:hAnsi="Times New Roman"/>
          <w:sz w:val="24"/>
          <w:szCs w:val="24"/>
        </w:rPr>
        <w:t>Oferowane oprogramowanie w dniu składania ofert nie może być przeznaczone przez producenta do wycofania z produkcji, sprzedaży lub wsparcia technicznego.</w:t>
      </w:r>
    </w:p>
    <w:p w:rsidR="006B668B" w:rsidRDefault="006B668B" w:rsidP="006B668B">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6. Wyposażenie dostarczone będzie na koszt Wykonawcy na teren obiektu </w:t>
      </w:r>
      <w:proofErr w:type="spellStart"/>
      <w:r>
        <w:rPr>
          <w:rFonts w:ascii="Times New Roman" w:hAnsi="Times New Roman"/>
          <w:sz w:val="24"/>
          <w:szCs w:val="24"/>
        </w:rPr>
        <w:t>tj</w:t>
      </w:r>
      <w:proofErr w:type="spellEnd"/>
      <w:r>
        <w:rPr>
          <w:rFonts w:ascii="Times New Roman" w:hAnsi="Times New Roman"/>
          <w:sz w:val="24"/>
          <w:szCs w:val="24"/>
        </w:rPr>
        <w:t xml:space="preserve">, Centrum Edukacji Zawodowej  w Sieradzu, ul. </w:t>
      </w:r>
      <w:r w:rsidRPr="0008487F">
        <w:rPr>
          <w:rFonts w:ascii="Times New Roman" w:hAnsi="Times New Roman"/>
          <w:sz w:val="24"/>
          <w:szCs w:val="24"/>
        </w:rPr>
        <w:t>Leszka Czarneckiego 2</w:t>
      </w:r>
      <w:r w:rsidRPr="00B54EB7">
        <w:rPr>
          <w:rFonts w:ascii="Times New Roman" w:hAnsi="Times New Roman"/>
          <w:sz w:val="24"/>
          <w:szCs w:val="24"/>
        </w:rPr>
        <w:t>, 98-200 Sieradz</w:t>
      </w:r>
      <w:r>
        <w:rPr>
          <w:rFonts w:ascii="Times New Roman" w:hAnsi="Times New Roman"/>
          <w:sz w:val="24"/>
          <w:szCs w:val="24"/>
        </w:rPr>
        <w:t>.</w:t>
      </w:r>
    </w:p>
    <w:p w:rsidR="006B668B" w:rsidRDefault="006B668B" w:rsidP="006B668B">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7. Wykonawca zobowiązany jest do odpowiedniego zabezpieczenia przedmiotu zamówienia podczas transportu do miejsca dostawy. </w:t>
      </w:r>
    </w:p>
    <w:p w:rsidR="006B668B" w:rsidRDefault="006B668B" w:rsidP="006B668B">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8. </w:t>
      </w:r>
      <w:r w:rsidRPr="00F514CF">
        <w:rPr>
          <w:rFonts w:ascii="Times New Roman" w:hAnsi="Times New Roman"/>
          <w:sz w:val="24"/>
          <w:szCs w:val="24"/>
        </w:rPr>
        <w:t xml:space="preserve">Określone przez Zamawiającego  </w:t>
      </w:r>
      <w:r w:rsidRPr="00F514CF">
        <w:rPr>
          <w:rFonts w:ascii="Times New Roman" w:eastAsia="Times New Roman" w:hAnsi="Times New Roman"/>
          <w:color w:val="000000"/>
          <w:sz w:val="24"/>
          <w:szCs w:val="24"/>
        </w:rPr>
        <w:t xml:space="preserve">w niniejszym Opisie Przedmiotu Zamówienia </w:t>
      </w:r>
      <w:r w:rsidRPr="00F514CF">
        <w:rPr>
          <w:rFonts w:ascii="Times New Roman" w:hAnsi="Times New Roman"/>
          <w:sz w:val="24"/>
          <w:szCs w:val="24"/>
        </w:rPr>
        <w:t xml:space="preserve"> wymagania są wymaganiami minimalnymi.</w:t>
      </w:r>
    </w:p>
    <w:p w:rsidR="006B668B" w:rsidRDefault="006B668B" w:rsidP="006B668B">
      <w:pPr>
        <w:spacing w:after="0" w:line="360" w:lineRule="auto"/>
        <w:ind w:left="284" w:hanging="284"/>
        <w:jc w:val="both"/>
        <w:rPr>
          <w:rFonts w:ascii="Times New Roman" w:eastAsia="Tahoma" w:hAnsi="Times New Roman"/>
          <w:color w:val="000000"/>
          <w:spacing w:val="9"/>
          <w:sz w:val="24"/>
          <w:szCs w:val="24"/>
        </w:rPr>
      </w:pPr>
      <w:r>
        <w:rPr>
          <w:rFonts w:ascii="Times New Roman" w:hAnsi="Times New Roman"/>
          <w:sz w:val="24"/>
          <w:szCs w:val="24"/>
        </w:rPr>
        <w:t xml:space="preserve">9. </w:t>
      </w:r>
      <w:r w:rsidRPr="00F514CF">
        <w:rPr>
          <w:rFonts w:ascii="Times New Roman" w:eastAsia="Tahoma" w:hAnsi="Times New Roman"/>
          <w:color w:val="000000"/>
          <w:spacing w:val="9"/>
          <w:sz w:val="24"/>
          <w:szCs w:val="24"/>
        </w:rPr>
        <w:t>Podane długości okresów trwania gwarancji w poszczególnych opisach sprzętu są okresami minimalnymi.</w:t>
      </w:r>
    </w:p>
    <w:p w:rsidR="006B668B" w:rsidRDefault="006B668B" w:rsidP="006B668B">
      <w:pPr>
        <w:spacing w:after="0" w:line="360" w:lineRule="auto"/>
        <w:ind w:left="284" w:hanging="284"/>
        <w:jc w:val="both"/>
        <w:rPr>
          <w:rFonts w:ascii="Times New Roman" w:hAnsi="Times New Roman" w:cs="Times New Roman"/>
          <w:sz w:val="24"/>
          <w:szCs w:val="24"/>
        </w:rPr>
      </w:pPr>
      <w:r>
        <w:rPr>
          <w:rFonts w:ascii="Times New Roman" w:eastAsia="Tahoma" w:hAnsi="Times New Roman"/>
          <w:color w:val="000000"/>
          <w:spacing w:val="9"/>
          <w:sz w:val="24"/>
          <w:szCs w:val="24"/>
        </w:rPr>
        <w:t>10.</w:t>
      </w:r>
      <w:r>
        <w:rPr>
          <w:rFonts w:ascii="Times New Roman" w:hAnsi="Times New Roman"/>
          <w:sz w:val="24"/>
          <w:szCs w:val="24"/>
        </w:rPr>
        <w:t xml:space="preserve"> </w:t>
      </w:r>
      <w:r w:rsidRPr="00F514CF">
        <w:rPr>
          <w:rFonts w:ascii="Times New Roman" w:hAnsi="Times New Roman" w:cs="Times New Roman"/>
          <w:sz w:val="24"/>
          <w:szCs w:val="24"/>
        </w:rPr>
        <w:t xml:space="preserve">W przypadku użycia w SWZ lub załącznikach odniesień do norm, europejskich ocen technicznych, aprobat, specyfikacji technicznych i systemów referencji technicznych Zamawiający dopuszcza rozwiązania równoważne opisywanym. Wykonawca analizując opis przedmiotu zamówienia powinien założyć, że każdemu odniesieniu, użytemu w opisie przedmiotu zamówienia towarzyszy wyraz „lub równoważne".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opisie przedmiotu zamówienia. Wykonawca, który zastosuje urządzenia lub materiały równoważne będzie obowiązany wykazać w trakcie realizacji zamówienia, że zastosowane przez niego urządzenia i materiały spełniają wymagania określone przez zamawiającego. Użycie w SWZ lub załącznikach oznakowania oznacza, że Zamawiający akceptuje także </w:t>
      </w:r>
      <w:r w:rsidRPr="00F514CF">
        <w:rPr>
          <w:rFonts w:ascii="Times New Roman" w:hAnsi="Times New Roman" w:cs="Times New Roman"/>
          <w:sz w:val="24"/>
          <w:szCs w:val="24"/>
        </w:rPr>
        <w:lastRenderedPageBreak/>
        <w:t>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Użycie w SWZ lub załącznikach wymogi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i nie spowoduje ryzyka niezgodności wykonanych prac z opisem przedmiotu zamówienia</w:t>
      </w:r>
      <w:r>
        <w:rPr>
          <w:rFonts w:ascii="Times New Roman" w:hAnsi="Times New Roman" w:cs="Times New Roman"/>
          <w:sz w:val="24"/>
          <w:szCs w:val="24"/>
        </w:rPr>
        <w:t>.</w:t>
      </w:r>
    </w:p>
    <w:p w:rsidR="006B668B" w:rsidRDefault="006B668B" w:rsidP="006B668B">
      <w:pPr>
        <w:spacing w:after="0" w:line="360" w:lineRule="auto"/>
        <w:ind w:left="284" w:hanging="284"/>
        <w:jc w:val="both"/>
        <w:rPr>
          <w:rFonts w:ascii="Times New Roman" w:eastAsia="Tahoma" w:hAnsi="Times New Roman"/>
          <w:color w:val="000000"/>
          <w:spacing w:val="9"/>
          <w:sz w:val="24"/>
          <w:szCs w:val="24"/>
        </w:rPr>
      </w:pPr>
      <w:r>
        <w:rPr>
          <w:rFonts w:ascii="Times New Roman" w:eastAsia="Tahoma" w:hAnsi="Times New Roman"/>
          <w:color w:val="000000"/>
          <w:spacing w:val="9"/>
          <w:sz w:val="24"/>
          <w:szCs w:val="24"/>
        </w:rPr>
        <w:t xml:space="preserve">11. Wszystkie użyte w opisie przedmiotu zamówienia normy, aprobaty, specyfikacje techniczne i systemy odniesienia, o których mowa w art. 101 ustawy </w:t>
      </w:r>
      <w:proofErr w:type="spellStart"/>
      <w:r>
        <w:rPr>
          <w:rFonts w:ascii="Times New Roman" w:eastAsia="Tahoma" w:hAnsi="Times New Roman"/>
          <w:color w:val="000000"/>
          <w:spacing w:val="9"/>
          <w:sz w:val="24"/>
          <w:szCs w:val="24"/>
        </w:rPr>
        <w:t>Pzp</w:t>
      </w:r>
      <w:proofErr w:type="spellEnd"/>
      <w:r>
        <w:rPr>
          <w:rFonts w:ascii="Times New Roman" w:eastAsia="Tahoma" w:hAnsi="Times New Roman"/>
          <w:color w:val="000000"/>
          <w:spacing w:val="9"/>
          <w:sz w:val="24"/>
          <w:szCs w:val="24"/>
        </w:rPr>
        <w:t xml:space="preserve"> należy rozumieć jako przykładowe. Zamawiający zgodnie z art. 101 ust. 4 ustawy </w:t>
      </w:r>
      <w:proofErr w:type="spellStart"/>
      <w:r>
        <w:rPr>
          <w:rFonts w:ascii="Times New Roman" w:eastAsia="Tahoma" w:hAnsi="Times New Roman"/>
          <w:color w:val="000000"/>
          <w:spacing w:val="9"/>
          <w:sz w:val="24"/>
          <w:szCs w:val="24"/>
        </w:rPr>
        <w:t>Pzp</w:t>
      </w:r>
      <w:proofErr w:type="spellEnd"/>
      <w:r>
        <w:rPr>
          <w:rFonts w:ascii="Times New Roman" w:eastAsia="Tahoma" w:hAnsi="Times New Roman"/>
          <w:color w:val="000000"/>
          <w:spacing w:val="9"/>
          <w:sz w:val="24"/>
          <w:szCs w:val="24"/>
        </w:rPr>
        <w:t xml:space="preserve"> dopuszcza w każdym przypadku zastosowanie rozwiązań równoważnych.</w:t>
      </w:r>
    </w:p>
    <w:p w:rsidR="006B668B" w:rsidRPr="0087223E" w:rsidRDefault="006B668B" w:rsidP="006B668B">
      <w:pPr>
        <w:spacing w:after="0" w:line="360" w:lineRule="auto"/>
        <w:ind w:left="284" w:hanging="284"/>
        <w:jc w:val="both"/>
        <w:rPr>
          <w:rFonts w:ascii="Times New Roman" w:hAnsi="Times New Roman" w:cs="Times New Roman"/>
          <w:sz w:val="24"/>
          <w:szCs w:val="24"/>
        </w:rPr>
      </w:pPr>
      <w:r>
        <w:rPr>
          <w:rFonts w:ascii="Times New Roman" w:eastAsia="Tahoma" w:hAnsi="Times New Roman"/>
          <w:color w:val="000000"/>
          <w:spacing w:val="9"/>
          <w:sz w:val="24"/>
          <w:szCs w:val="24"/>
        </w:rPr>
        <w:t xml:space="preserve">12. Wykonawca, który powołuje się na rozwiązania równoważne jest zobowiązany udowodnić w ofercie, w szczególności za pomocą przedmiotowych środków dowodowych o których mowa  w art. 104 – 107 ustawy </w:t>
      </w:r>
      <w:proofErr w:type="spellStart"/>
      <w:r>
        <w:rPr>
          <w:rFonts w:ascii="Times New Roman" w:eastAsia="Tahoma" w:hAnsi="Times New Roman"/>
          <w:color w:val="000000"/>
          <w:spacing w:val="9"/>
          <w:sz w:val="24"/>
          <w:szCs w:val="24"/>
        </w:rPr>
        <w:t>Pzp</w:t>
      </w:r>
      <w:proofErr w:type="spellEnd"/>
      <w:r>
        <w:rPr>
          <w:rFonts w:ascii="Times New Roman" w:eastAsia="Tahoma" w:hAnsi="Times New Roman"/>
          <w:color w:val="000000"/>
          <w:spacing w:val="9"/>
          <w:sz w:val="24"/>
          <w:szCs w:val="24"/>
        </w:rPr>
        <w:t xml:space="preserve">, że proponowane </w:t>
      </w:r>
      <w:r>
        <w:rPr>
          <w:rFonts w:ascii="Times New Roman" w:eastAsia="Tahoma" w:hAnsi="Times New Roman"/>
          <w:color w:val="000000"/>
          <w:spacing w:val="9"/>
          <w:sz w:val="24"/>
          <w:szCs w:val="24"/>
        </w:rPr>
        <w:lastRenderedPageBreak/>
        <w:t xml:space="preserve">rozwiązania w równoważnym stopniu spełniają wymagania określone w </w:t>
      </w:r>
      <w:r w:rsidRPr="0087223E">
        <w:rPr>
          <w:rFonts w:ascii="Times New Roman" w:eastAsia="Tahoma" w:hAnsi="Times New Roman" w:cs="Times New Roman"/>
          <w:color w:val="000000"/>
          <w:spacing w:val="9"/>
          <w:sz w:val="24"/>
          <w:szCs w:val="24"/>
        </w:rPr>
        <w:t xml:space="preserve">dokumentacji z postępowania.  </w:t>
      </w:r>
    </w:p>
    <w:p w:rsidR="006B668B" w:rsidRDefault="006B668B" w:rsidP="006B668B">
      <w:pPr>
        <w:rPr>
          <w:rFonts w:ascii="Times New Roman" w:hAnsi="Times New Roman" w:cs="Times New Roman"/>
        </w:rPr>
      </w:pPr>
    </w:p>
    <w:p w:rsidR="006B668B" w:rsidRPr="00E24F0D" w:rsidRDefault="006B668B" w:rsidP="006B668B">
      <w:pPr>
        <w:spacing w:after="0" w:line="360" w:lineRule="auto"/>
        <w:jc w:val="both"/>
        <w:rPr>
          <w:rFonts w:ascii="Times New Roman" w:hAnsi="Times New Roman" w:cs="Times New Roman"/>
          <w:b/>
          <w:bCs/>
          <w:sz w:val="24"/>
          <w:szCs w:val="24"/>
        </w:rPr>
      </w:pPr>
      <w:r w:rsidRPr="0087223E">
        <w:rPr>
          <w:rFonts w:ascii="Times New Roman" w:hAnsi="Times New Roman" w:cs="Times New Roman"/>
          <w:b/>
          <w:bCs/>
          <w:sz w:val="24"/>
          <w:szCs w:val="24"/>
        </w:rPr>
        <w:t xml:space="preserve">V. </w:t>
      </w:r>
      <w:r>
        <w:rPr>
          <w:rFonts w:ascii="Times New Roman" w:hAnsi="Times New Roman" w:cs="Times New Roman"/>
          <w:b/>
          <w:bCs/>
          <w:sz w:val="24"/>
          <w:szCs w:val="24"/>
        </w:rPr>
        <w:t>Szczegółowe wymagania dotyczące przedmiotu zamówienia</w:t>
      </w:r>
    </w:p>
    <w:p w:rsidR="006B668B" w:rsidRPr="00CA5AE8" w:rsidRDefault="006B668B" w:rsidP="006B668B">
      <w:pPr>
        <w:rPr>
          <w:rFonts w:ascii="Times New Roman" w:hAnsi="Times New Roman" w:cs="Times New Roman"/>
          <w:b/>
        </w:rPr>
      </w:pPr>
      <w:r w:rsidRPr="00CA5AE8">
        <w:rPr>
          <w:rFonts w:ascii="Times New Roman" w:hAnsi="Times New Roman" w:cs="Times New Roman"/>
          <w:b/>
        </w:rPr>
        <w:t>Część I: „Zakup i dostawa doposażenia pracowni fryzjerskiej”.</w:t>
      </w: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Suszarka ręczna</w:t>
      </w:r>
      <w:r w:rsidRPr="00436E48">
        <w:rPr>
          <w:rFonts w:ascii="Times New Roman" w:eastAsia="Times New Roman" w:hAnsi="Times New Roman" w:cs="Times New Roman"/>
          <w:b/>
        </w:rPr>
        <w:t>– szt. 15</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suszarka ręczna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p>
          <w:p w:rsidR="006B668B" w:rsidRPr="00436E48" w:rsidRDefault="006B668B" w:rsidP="005E39CF">
            <w:pPr>
              <w:widowControl w:val="0"/>
              <w:shd w:val="clear" w:color="auto" w:fill="FFFFFF"/>
              <w:spacing w:after="0" w:line="240" w:lineRule="auto"/>
              <w:rPr>
                <w:rFonts w:ascii="Times New Roman" w:hAnsi="Times New Roman" w:cs="Times New Roman"/>
              </w:rPr>
            </w:pPr>
            <w:r w:rsidRPr="00436E48">
              <w:rPr>
                <w:rFonts w:ascii="Times New Roman" w:hAnsi="Times New Roman" w:cs="Times New Roman"/>
              </w:rPr>
              <w:t>Suszarka z jonizacją  moc 2000-2600w z dyfuzorem, lekka z długim przewodem (mini. 2,5 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Prostownica</w:t>
      </w:r>
      <w:r w:rsidRPr="00436E48">
        <w:rPr>
          <w:rFonts w:ascii="Times New Roman" w:eastAsia="Times New Roman" w:hAnsi="Times New Roman" w:cs="Times New Roman"/>
          <w:b/>
        </w:rPr>
        <w:t>– szt. 5</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Prostownica </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temperatura od 150°C do 240°C z regulacją temperatury do 240°C. Płytki ceramiczne. Z długim przewodem min. 2,5m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Prostownica </w:t>
      </w:r>
      <w:r w:rsidRPr="00436E48">
        <w:rPr>
          <w:rFonts w:ascii="Times New Roman" w:eastAsia="Times New Roman" w:hAnsi="Times New Roman" w:cs="Times New Roman"/>
          <w:b/>
        </w:rPr>
        <w:t>– szt.10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Prostownica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Wysoka temperatura od 150°C do 220°C. Płytki tytanowe. Regulacja-temperatury-plytki-tytanowe-24mm- Długi przewód mini. 2,5m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rPr>
      </w:pPr>
      <w:r w:rsidRPr="00436E48">
        <w:rPr>
          <w:rFonts w:ascii="Times New Roman" w:hAnsi="Times New Roman" w:cs="Times New Roman"/>
          <w:b/>
        </w:rPr>
        <w:t xml:space="preserve">Sauna fryzjerska - </w:t>
      </w:r>
      <w:r w:rsidRPr="00436E48">
        <w:rPr>
          <w:rFonts w:ascii="Times New Roman" w:eastAsia="Times New Roman" w:hAnsi="Times New Roman" w:cs="Times New Roman"/>
          <w:b/>
        </w:rPr>
        <w:t>szt. 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Sauna fryzjerska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p>
          <w:p w:rsidR="006B668B" w:rsidRPr="00436E48" w:rsidRDefault="006B668B" w:rsidP="005E39CF">
            <w:pPr>
              <w:widowControl w:val="0"/>
              <w:shd w:val="clear" w:color="auto" w:fill="FFFFFF"/>
              <w:spacing w:after="0" w:line="240" w:lineRule="auto"/>
              <w:rPr>
                <w:rFonts w:ascii="Times New Roman" w:hAnsi="Times New Roman" w:cs="Times New Roman"/>
              </w:rPr>
            </w:pPr>
            <w:r w:rsidRPr="00436E48">
              <w:rPr>
                <w:rFonts w:ascii="Times New Roman" w:hAnsi="Times New Roman" w:cs="Times New Roman"/>
              </w:rPr>
              <w:t>Regulacja czasu w zakresie 1-60 min. Czterostopniowa regulacja intensywności mgiełki. Sześciostopniowa regulacja temperatury. Kuracja ozonowa.</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Mikrokamera </w:t>
      </w:r>
      <w:r w:rsidRPr="00436E48">
        <w:rPr>
          <w:rFonts w:ascii="Times New Roman" w:eastAsia="Times New Roman" w:hAnsi="Times New Roman" w:cs="Times New Roman"/>
          <w:b/>
        </w:rPr>
        <w:t>– szt. 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mikrokamera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Polaryzacja liniowa. Z bardzo dużym powiększeniem, do 200 razy, pojedynczy włos może być oglądany bardzo szczegółowo. Wbudowany filtr polaryzacyjny który minimalizuje efekt rażących odblasków na skórze głowy lub włosie.</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proofErr w:type="spellStart"/>
      <w:r w:rsidRPr="00436E48">
        <w:rPr>
          <w:rFonts w:ascii="Times New Roman" w:hAnsi="Times New Roman" w:cs="Times New Roman"/>
          <w:b/>
        </w:rPr>
        <w:t>Infrazon</w:t>
      </w:r>
      <w:proofErr w:type="spellEnd"/>
      <w:r w:rsidRPr="00436E48">
        <w:rPr>
          <w:rFonts w:ascii="Times New Roman" w:hAnsi="Times New Roman" w:cs="Times New Roman"/>
          <w:b/>
        </w:rPr>
        <w:t xml:space="preserve">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lastRenderedPageBreak/>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w:t>
            </w:r>
            <w:proofErr w:type="spellStart"/>
            <w:r w:rsidRPr="00436E48">
              <w:rPr>
                <w:rFonts w:ascii="Times New Roman" w:hAnsi="Times New Roman" w:cs="Times New Roman"/>
              </w:rPr>
              <w:t>Infrazon</w:t>
            </w:r>
            <w:proofErr w:type="spellEnd"/>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moc 1350 Wat, regulacja temperatury 70-90 C, 5 głowic grzewczych, 5 wentylatorów</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Aparat ultradźwiękowy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Aparat ultradźwiękowy</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u w:val="single"/>
              </w:rPr>
            </w:pPr>
            <w:r w:rsidRPr="00436E48">
              <w:rPr>
                <w:rFonts w:ascii="Times New Roman" w:hAnsi="Times New Roman" w:cs="Times New Roman"/>
                <w:u w:val="single"/>
              </w:rPr>
              <w:t xml:space="preserve">Charakterystyka: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Regulacja natężenia dźwięku, wyświetlacz LCD  wytrzymała i wyprofilowana rączka, regulacja ustalania czasu topnienia kleju i ustalania punktu topnienia kleju</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Zgrzewarka do keratyny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Zgrzewarka do keratyny</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p>
          <w:p w:rsidR="006B668B" w:rsidRPr="00436E48" w:rsidRDefault="006B668B" w:rsidP="005E39CF">
            <w:pPr>
              <w:widowControl w:val="0"/>
              <w:shd w:val="clear" w:color="auto" w:fill="FFFFFF"/>
              <w:spacing w:after="0" w:line="240" w:lineRule="auto"/>
              <w:rPr>
                <w:rFonts w:ascii="Times New Roman" w:hAnsi="Times New Roman" w:cs="Times New Roman"/>
              </w:rPr>
            </w:pPr>
            <w:r w:rsidRPr="00436E48">
              <w:rPr>
                <w:rFonts w:ascii="Times New Roman" w:hAnsi="Times New Roman" w:cs="Times New Roman"/>
              </w:rPr>
              <w:t>Regulacja temperatury ,wąska końcówka</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Aparat </w:t>
      </w:r>
      <w:proofErr w:type="spellStart"/>
      <w:r w:rsidRPr="00436E48">
        <w:rPr>
          <w:rFonts w:ascii="Times New Roman" w:hAnsi="Times New Roman" w:cs="Times New Roman"/>
          <w:b/>
        </w:rPr>
        <w:t>Darsonvala</w:t>
      </w:r>
      <w:proofErr w:type="spellEnd"/>
      <w:r w:rsidRPr="00436E48">
        <w:rPr>
          <w:rFonts w:ascii="Times New Roman" w:hAnsi="Times New Roman" w:cs="Times New Roman"/>
          <w:b/>
        </w:rPr>
        <w:t xml:space="preserve"> </w:t>
      </w:r>
      <w:r w:rsidRPr="00436E48">
        <w:rPr>
          <w:rFonts w:ascii="Times New Roman" w:eastAsia="Times New Roman" w:hAnsi="Times New Roman" w:cs="Times New Roman"/>
          <w:b/>
        </w:rPr>
        <w:t>– szt.1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Aparat </w:t>
            </w:r>
            <w:proofErr w:type="spellStart"/>
            <w:r w:rsidRPr="00436E48">
              <w:rPr>
                <w:rFonts w:ascii="Times New Roman" w:hAnsi="Times New Roman" w:cs="Times New Roman"/>
              </w:rPr>
              <w:t>Darsonvala</w:t>
            </w:r>
            <w:proofErr w:type="spellEnd"/>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Pobierana moc - 20W, wymiary 300 x 162 x 70 mm, Cztery peloty, uchwyt z wbudowanym włącznikiem, regulacja natężenia prądu, funkcja ozonowania.</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rPr>
      </w:pPr>
      <w:r w:rsidRPr="00436E48">
        <w:rPr>
          <w:rFonts w:ascii="Times New Roman" w:eastAsia="Times New Roman" w:hAnsi="Times New Roman" w:cs="Times New Roman"/>
          <w:b/>
        </w:rPr>
        <w:t>Maszynka do strzyżenia włosów– szt.10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Maszynka do strzyżenia włosów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4 nakładki długości i grubości cięcia, szybkie ładowanie, wytrzymuje do 300min pracy, antypoślizgowa obudowa, bezprzewodowa zasilana kablem USB wykonana z tytanu i stali nierdzewnej .</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6B668B">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Maszynka do strzyżenia</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Maszynka do włosów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hAnsi="Times New Roman" w:cs="Times New Roman"/>
                <w:u w:val="single"/>
              </w:rPr>
              <w:t xml:space="preserve">Charakterystyka: </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hAnsi="Times New Roman" w:cs="Times New Roman"/>
                <w:u w:val="single"/>
              </w:rPr>
              <w:t xml:space="preserve"> </w:t>
            </w:r>
            <w:r w:rsidRPr="00436E48">
              <w:rPr>
                <w:rFonts w:ascii="Times New Roman" w:eastAsia="Times New Roman" w:hAnsi="Times New Roman" w:cs="Times New Roman"/>
                <w:spacing w:val="8"/>
              </w:rPr>
              <w:t>mocny silnik V5000</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maszynka sieciowa</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nierdzewne, pokryte chromem ostrze o szerokości 40mm (Chrome Blade Wahl USA)</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regulacja długości cięcia za pomocą dźwigni regulującej</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przełącznik zał./wył.</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lastRenderedPageBreak/>
              <w:t>kabel sieciowy</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10W</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cztery nakładki: 3, 6, 10 i 13mm</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śruba wyrównująca</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ochrona na nóż</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olej do elementu tnącego</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szczoteczka do czyszczenia</w:t>
            </w:r>
          </w:p>
          <w:p w:rsidR="006B668B" w:rsidRPr="00436E48" w:rsidRDefault="006B668B" w:rsidP="005E39CF">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grzebień</w:t>
            </w:r>
          </w:p>
        </w:tc>
      </w:tr>
    </w:tbl>
    <w:p w:rsidR="00746443" w:rsidRPr="00436E48" w:rsidRDefault="00746443" w:rsidP="00746443">
      <w:pPr>
        <w:spacing w:after="0" w:line="240" w:lineRule="auto"/>
        <w:rPr>
          <w:rFonts w:ascii="Times New Roman" w:hAnsi="Times New Roman" w:cs="Times New Roman"/>
        </w:rPr>
      </w:pPr>
    </w:p>
    <w:p w:rsidR="00746443" w:rsidRPr="00436E48" w:rsidRDefault="0088532C" w:rsidP="00746443">
      <w:pPr>
        <w:numPr>
          <w:ilvl w:val="0"/>
          <w:numId w:val="3"/>
        </w:numPr>
        <w:spacing w:after="0" w:line="240" w:lineRule="auto"/>
        <w:rPr>
          <w:rFonts w:ascii="Times New Roman" w:hAnsi="Times New Roman" w:cs="Times New Roman"/>
          <w:b/>
        </w:rPr>
      </w:pPr>
      <w:r w:rsidRPr="0088532C">
        <w:rPr>
          <w:rFonts w:ascii="Times New Roman" w:eastAsia="Times New Roman" w:hAnsi="Times New Roman" w:cs="Times New Roman"/>
          <w:b/>
          <w:lang w:eastAsia="pl-PL"/>
        </w:rPr>
        <w:t>Maszynka do strzyżenia konturówka</w:t>
      </w:r>
      <w:r w:rsidRPr="004319CA">
        <w:rPr>
          <w:rFonts w:asciiTheme="majorHAnsi" w:eastAsia="Times New Roman" w:hAnsiTheme="majorHAnsi" w:cstheme="majorHAnsi"/>
          <w:sz w:val="18"/>
          <w:szCs w:val="18"/>
          <w:lang w:eastAsia="pl-PL"/>
        </w:rPr>
        <w:t xml:space="preserve"> </w:t>
      </w:r>
      <w:r w:rsidR="008124A5">
        <w:rPr>
          <w:rFonts w:ascii="Times New Roman" w:eastAsia="Times New Roman" w:hAnsi="Times New Roman" w:cs="Times New Roman"/>
          <w:b/>
        </w:rPr>
        <w:t>– szt. 2</w:t>
      </w:r>
    </w:p>
    <w:tbl>
      <w:tblPr>
        <w:tblW w:w="9125" w:type="dxa"/>
        <w:tblInd w:w="92" w:type="dxa"/>
        <w:tblLayout w:type="fixed"/>
        <w:tblLook w:val="0000" w:firstRow="0" w:lastRow="0" w:firstColumn="0" w:lastColumn="0" w:noHBand="0" w:noVBand="0"/>
      </w:tblPr>
      <w:tblGrid>
        <w:gridCol w:w="9125"/>
      </w:tblGrid>
      <w:tr w:rsidR="00746443" w:rsidRPr="00436E48"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746443" w:rsidRPr="00436E48" w:rsidRDefault="00746443" w:rsidP="00746443">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746443" w:rsidRPr="00436E48"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746443" w:rsidRPr="00436E48" w:rsidRDefault="00746443" w:rsidP="00746443">
            <w:pPr>
              <w:widowControl w:val="0"/>
              <w:spacing w:after="0" w:line="240" w:lineRule="auto"/>
              <w:rPr>
                <w:rFonts w:ascii="Times New Roman" w:hAnsi="Times New Roman" w:cs="Times New Roman"/>
              </w:rPr>
            </w:pPr>
            <w:r w:rsidRPr="00436E48">
              <w:rPr>
                <w:rFonts w:ascii="Times New Roman" w:hAnsi="Times New Roman" w:cs="Times New Roman"/>
              </w:rPr>
              <w:t xml:space="preserve">Nazwa:  </w:t>
            </w:r>
            <w:r w:rsidR="0088532C" w:rsidRPr="0088532C">
              <w:rPr>
                <w:rFonts w:ascii="Times New Roman" w:eastAsia="Times New Roman" w:hAnsi="Times New Roman" w:cs="Times New Roman"/>
                <w:lang w:eastAsia="pl-PL"/>
              </w:rPr>
              <w:t>Maszynka do strzyżenia konturówka</w:t>
            </w:r>
          </w:p>
        </w:tc>
      </w:tr>
      <w:tr w:rsidR="00746443" w:rsidRPr="00436E48"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746443" w:rsidRPr="00436E48" w:rsidRDefault="00746443" w:rsidP="00746443">
            <w:pPr>
              <w:numPr>
                <w:ilvl w:val="0"/>
                <w:numId w:val="6"/>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hAnsi="Times New Roman" w:cs="Times New Roman"/>
                <w:u w:val="single"/>
              </w:rPr>
              <w:t xml:space="preserve">Charakterystyka: </w:t>
            </w:r>
          </w:p>
          <w:p w:rsidR="008124A5" w:rsidRPr="008124A5" w:rsidRDefault="008124A5" w:rsidP="008124A5">
            <w:pPr>
              <w:pStyle w:val="NormalnyWeb"/>
              <w:numPr>
                <w:ilvl w:val="0"/>
                <w:numId w:val="39"/>
              </w:numPr>
              <w:spacing w:before="0" w:after="0"/>
              <w:ind w:left="714" w:hanging="357"/>
            </w:pPr>
            <w:r w:rsidRPr="008124A5">
              <w:rPr>
                <w:bCs/>
              </w:rPr>
              <w:t xml:space="preserve">Ostrza </w:t>
            </w:r>
            <w:r w:rsidR="0088532C">
              <w:rPr>
                <w:bCs/>
              </w:rPr>
              <w:t xml:space="preserve">min. </w:t>
            </w:r>
            <w:r w:rsidRPr="008124A5">
              <w:rPr>
                <w:bCs/>
              </w:rPr>
              <w:t xml:space="preserve">Stalowe </w:t>
            </w:r>
          </w:p>
          <w:p w:rsidR="008124A5" w:rsidRPr="008124A5" w:rsidRDefault="008124A5" w:rsidP="0088532C">
            <w:pPr>
              <w:pStyle w:val="NormalnyWeb"/>
              <w:numPr>
                <w:ilvl w:val="0"/>
                <w:numId w:val="39"/>
              </w:numPr>
              <w:spacing w:before="0" w:after="0"/>
              <w:ind w:left="714" w:hanging="357"/>
            </w:pPr>
            <w:r w:rsidRPr="008124A5">
              <w:rPr>
                <w:bCs/>
              </w:rPr>
              <w:t>Cztery nasadki grzebieniowe (1mm, 2 mm, 3 mm, 4 mm )</w:t>
            </w:r>
          </w:p>
          <w:p w:rsidR="008124A5" w:rsidRPr="008124A5" w:rsidRDefault="008124A5" w:rsidP="008124A5">
            <w:pPr>
              <w:pStyle w:val="NormalnyWeb"/>
              <w:numPr>
                <w:ilvl w:val="0"/>
                <w:numId w:val="39"/>
              </w:numPr>
              <w:spacing w:before="0" w:after="0"/>
              <w:ind w:left="714" w:hanging="357"/>
            </w:pPr>
            <w:r w:rsidRPr="008124A5">
              <w:rPr>
                <w:bCs/>
              </w:rPr>
              <w:t xml:space="preserve"> </w:t>
            </w:r>
            <w:r w:rsidRPr="008124A5">
              <w:t xml:space="preserve">Bateria </w:t>
            </w:r>
            <w:r w:rsidR="0088532C">
              <w:t xml:space="preserve">min. </w:t>
            </w:r>
            <w:r w:rsidRPr="008124A5">
              <w:t xml:space="preserve">1400 </w:t>
            </w:r>
            <w:proofErr w:type="spellStart"/>
            <w:r w:rsidRPr="008124A5">
              <w:t>mAh</w:t>
            </w:r>
            <w:proofErr w:type="spellEnd"/>
          </w:p>
          <w:p w:rsidR="008124A5" w:rsidRPr="008124A5" w:rsidRDefault="008124A5" w:rsidP="008124A5">
            <w:pPr>
              <w:pStyle w:val="NormalnyWeb"/>
              <w:numPr>
                <w:ilvl w:val="0"/>
                <w:numId w:val="39"/>
              </w:numPr>
              <w:spacing w:before="0" w:after="0"/>
              <w:ind w:left="714" w:hanging="357"/>
            </w:pPr>
            <w:r w:rsidRPr="008124A5">
              <w:t xml:space="preserve"> </w:t>
            </w:r>
            <w:r w:rsidR="0088532C">
              <w:rPr>
                <w:bCs/>
              </w:rPr>
              <w:t>Czas pracy min</w:t>
            </w:r>
            <w:r w:rsidRPr="008124A5">
              <w:rPr>
                <w:bCs/>
              </w:rPr>
              <w:t>. 2h</w:t>
            </w:r>
          </w:p>
          <w:p w:rsidR="008124A5" w:rsidRPr="008124A5" w:rsidRDefault="008124A5" w:rsidP="0088532C">
            <w:pPr>
              <w:pStyle w:val="NormalnyWeb"/>
              <w:numPr>
                <w:ilvl w:val="0"/>
                <w:numId w:val="39"/>
              </w:numPr>
              <w:spacing w:before="0" w:after="0"/>
              <w:ind w:left="714" w:hanging="357"/>
            </w:pPr>
            <w:r w:rsidRPr="008124A5">
              <w:t>Wymiar długość całkowita - 15 cm, szerokość ostrza - 3,3 cm</w:t>
            </w:r>
          </w:p>
          <w:p w:rsidR="008124A5" w:rsidRPr="008124A5" w:rsidRDefault="008124A5" w:rsidP="008124A5">
            <w:pPr>
              <w:pStyle w:val="NormalnyWeb"/>
              <w:numPr>
                <w:ilvl w:val="0"/>
                <w:numId w:val="39"/>
              </w:numPr>
              <w:spacing w:before="0" w:after="0"/>
              <w:ind w:left="714" w:hanging="357"/>
            </w:pPr>
            <w:r w:rsidRPr="008124A5">
              <w:t>Praca bezprzewodowa i przewodowa</w:t>
            </w:r>
          </w:p>
          <w:p w:rsidR="008124A5" w:rsidRPr="008124A5" w:rsidRDefault="008124A5" w:rsidP="008124A5">
            <w:pPr>
              <w:pStyle w:val="NormalnyWeb"/>
              <w:numPr>
                <w:ilvl w:val="0"/>
                <w:numId w:val="39"/>
              </w:numPr>
              <w:spacing w:before="0" w:after="0"/>
              <w:ind w:left="714" w:hanging="357"/>
            </w:pPr>
            <w:r w:rsidRPr="008124A5">
              <w:rPr>
                <w:bCs/>
              </w:rPr>
              <w:t>Ładowanie USB</w:t>
            </w:r>
          </w:p>
          <w:p w:rsidR="008124A5" w:rsidRPr="008124A5" w:rsidRDefault="008124A5" w:rsidP="008124A5">
            <w:pPr>
              <w:pStyle w:val="NormalnyWeb"/>
              <w:numPr>
                <w:ilvl w:val="0"/>
                <w:numId w:val="39"/>
              </w:numPr>
              <w:spacing w:before="0" w:after="0"/>
              <w:ind w:left="714" w:hanging="357"/>
            </w:pPr>
            <w:r w:rsidRPr="008124A5">
              <w:rPr>
                <w:bCs/>
              </w:rPr>
              <w:t xml:space="preserve"> </w:t>
            </w:r>
            <w:r w:rsidRPr="008124A5">
              <w:t>Solidna metalowa konstrukcja</w:t>
            </w:r>
          </w:p>
          <w:p w:rsidR="008124A5" w:rsidRPr="0088532C" w:rsidRDefault="0088532C" w:rsidP="008124A5">
            <w:pPr>
              <w:pStyle w:val="NormalnyWeb"/>
              <w:numPr>
                <w:ilvl w:val="0"/>
                <w:numId w:val="39"/>
              </w:numPr>
              <w:spacing w:before="0" w:after="0"/>
              <w:ind w:left="714" w:hanging="357"/>
            </w:pPr>
            <w:r>
              <w:t>Zasilanie</w:t>
            </w:r>
            <w:r w:rsidRPr="008124A5">
              <w:rPr>
                <w:kern w:val="0"/>
                <w:lang w:eastAsia="pl-PL"/>
              </w:rPr>
              <w:t xml:space="preserve"> sieciowo-akumulatorowe</w:t>
            </w:r>
          </w:p>
          <w:p w:rsidR="0088532C" w:rsidRDefault="0088532C" w:rsidP="008124A5">
            <w:pPr>
              <w:pStyle w:val="NormalnyWeb"/>
              <w:numPr>
                <w:ilvl w:val="0"/>
                <w:numId w:val="39"/>
              </w:numPr>
              <w:spacing w:before="0" w:after="0"/>
              <w:ind w:left="714" w:hanging="357"/>
            </w:pPr>
            <w:r>
              <w:rPr>
                <w:kern w:val="0"/>
                <w:lang w:eastAsia="pl-PL"/>
              </w:rPr>
              <w:t>Typ akumulatora litowo - jonowy</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2"/>
              <w:gridCol w:w="2501"/>
            </w:tblGrid>
            <w:tr w:rsidR="008124A5" w:rsidRPr="008124A5" w:rsidTr="008124A5">
              <w:trPr>
                <w:tblCellSpacing w:w="15" w:type="dxa"/>
              </w:trPr>
              <w:tc>
                <w:tcPr>
                  <w:tcW w:w="1677" w:type="dxa"/>
                  <w:vAlign w:val="center"/>
                  <w:hideMark/>
                </w:tcPr>
                <w:p w:rsidR="008124A5" w:rsidRPr="008124A5" w:rsidRDefault="008124A5" w:rsidP="008124A5">
                  <w:pPr>
                    <w:suppressAutoHyphens w:val="0"/>
                    <w:spacing w:after="0" w:line="240" w:lineRule="auto"/>
                    <w:rPr>
                      <w:rFonts w:ascii="Times New Roman" w:eastAsia="Times New Roman" w:hAnsi="Times New Roman" w:cs="Times New Roman"/>
                      <w:kern w:val="0"/>
                      <w:sz w:val="24"/>
                      <w:szCs w:val="24"/>
                      <w:lang w:eastAsia="pl-PL"/>
                    </w:rPr>
                  </w:pPr>
                </w:p>
              </w:tc>
              <w:tc>
                <w:tcPr>
                  <w:tcW w:w="2456" w:type="dxa"/>
                  <w:vAlign w:val="center"/>
                  <w:hideMark/>
                </w:tcPr>
                <w:p w:rsidR="008124A5" w:rsidRPr="008124A5" w:rsidRDefault="008124A5" w:rsidP="008124A5">
                  <w:pPr>
                    <w:suppressAutoHyphens w:val="0"/>
                    <w:spacing w:after="0" w:line="240" w:lineRule="auto"/>
                    <w:rPr>
                      <w:rFonts w:ascii="Times New Roman" w:eastAsia="Times New Roman" w:hAnsi="Times New Roman" w:cs="Times New Roman"/>
                      <w:kern w:val="0"/>
                      <w:sz w:val="24"/>
                      <w:szCs w:val="24"/>
                      <w:lang w:eastAsia="pl-PL"/>
                    </w:rPr>
                  </w:pPr>
                </w:p>
              </w:tc>
            </w:tr>
          </w:tbl>
          <w:p w:rsidR="00746443" w:rsidRPr="00436E48" w:rsidRDefault="00746443" w:rsidP="0088532C">
            <w:pPr>
              <w:pStyle w:val="NormalnyWeb"/>
              <w:spacing w:before="0" w:after="0"/>
              <w:ind w:left="714"/>
              <w:rPr>
                <w:spacing w:val="8"/>
              </w:rPr>
            </w:pP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Autoklaw </w:t>
      </w:r>
      <w:r w:rsidRPr="00436E48">
        <w:rPr>
          <w:rFonts w:ascii="Times New Roman" w:eastAsia="Times New Roman" w:hAnsi="Times New Roman" w:cs="Times New Roman"/>
          <w:b/>
        </w:rPr>
        <w:t>– szt. 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Autoklaw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pStyle w:val="NormalnyWeb"/>
              <w:shd w:val="clear" w:color="auto" w:fill="FFFFFF"/>
              <w:spacing w:before="0" w:after="0"/>
              <w:rPr>
                <w:sz w:val="22"/>
                <w:szCs w:val="22"/>
              </w:rPr>
            </w:pPr>
            <w:r w:rsidRPr="00436E48">
              <w:rPr>
                <w:sz w:val="22"/>
                <w:szCs w:val="22"/>
                <w:u w:val="single"/>
              </w:rPr>
              <w:t xml:space="preserve">Charakterystyka: </w:t>
            </w:r>
            <w:r w:rsidRPr="00436E48">
              <w:rPr>
                <w:sz w:val="22"/>
                <w:szCs w:val="22"/>
              </w:rPr>
              <w:t>Komora ze stali kwasoodpornej (chromoniklowej),</w:t>
            </w:r>
            <w:r w:rsidRPr="00436E48">
              <w:rPr>
                <w:sz w:val="22"/>
                <w:szCs w:val="22"/>
              </w:rPr>
              <w:br/>
              <w:t>Elektroniczna blokada drzwi,</w:t>
            </w:r>
            <w:r w:rsidRPr="00436E48">
              <w:rPr>
                <w:sz w:val="22"/>
                <w:szCs w:val="22"/>
              </w:rPr>
              <w:br/>
              <w:t>Czas pracy - 20-45min w zależności od programu,</w:t>
            </w:r>
            <w:r w:rsidRPr="00436E48">
              <w:rPr>
                <w:sz w:val="22"/>
                <w:szCs w:val="22"/>
              </w:rPr>
              <w:br/>
              <w:t>Wymiary zewnętrzne: 50x44x40cm,</w:t>
            </w:r>
            <w:r w:rsidRPr="00436E48">
              <w:rPr>
                <w:sz w:val="22"/>
                <w:szCs w:val="22"/>
              </w:rPr>
              <w:br/>
              <w:t>Wymiary wewnętrzne:</w:t>
            </w:r>
            <w:r w:rsidRPr="00436E48">
              <w:rPr>
                <w:sz w:val="22"/>
                <w:szCs w:val="22"/>
              </w:rPr>
              <w:br/>
              <w:t> głębokość: 29cm,</w:t>
            </w:r>
            <w:r w:rsidRPr="00436E48">
              <w:rPr>
                <w:sz w:val="22"/>
                <w:szCs w:val="22"/>
              </w:rPr>
              <w:br/>
              <w:t> średnica robocza: 17cm,</w:t>
            </w:r>
            <w:r w:rsidRPr="00436E48">
              <w:rPr>
                <w:sz w:val="22"/>
                <w:szCs w:val="22"/>
              </w:rPr>
              <w:br/>
              <w:t>Pojemność: 8l,</w:t>
            </w:r>
          </w:p>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shd w:val="clear" w:color="auto" w:fill="FFFFFF"/>
              </w:rPr>
              <w:t>- urządzenie Klasy B o pojemności 8l,</w:t>
            </w:r>
            <w:r w:rsidRPr="00436E48">
              <w:rPr>
                <w:rFonts w:ascii="Times New Roman" w:hAnsi="Times New Roman" w:cs="Times New Roman"/>
              </w:rPr>
              <w:br/>
            </w:r>
            <w:r w:rsidRPr="00436E48">
              <w:rPr>
                <w:rFonts w:ascii="Times New Roman" w:hAnsi="Times New Roman" w:cs="Times New Roman"/>
                <w:shd w:val="clear" w:color="auto" w:fill="FFFFFF"/>
              </w:rPr>
              <w:t>- dwie metalowe tacki,</w:t>
            </w:r>
            <w:r w:rsidRPr="00436E48">
              <w:rPr>
                <w:rFonts w:ascii="Times New Roman" w:hAnsi="Times New Roman" w:cs="Times New Roman"/>
              </w:rPr>
              <w:br/>
            </w:r>
            <w:r w:rsidRPr="00436E48">
              <w:rPr>
                <w:rFonts w:ascii="Times New Roman" w:hAnsi="Times New Roman" w:cs="Times New Roman"/>
                <w:shd w:val="clear" w:color="auto" w:fill="FFFFFF"/>
              </w:rPr>
              <w:t>- uchwyt do tacki,</w:t>
            </w:r>
            <w:r w:rsidRPr="00436E48">
              <w:rPr>
                <w:rFonts w:ascii="Times New Roman" w:hAnsi="Times New Roman" w:cs="Times New Roman"/>
              </w:rPr>
              <w:br/>
            </w:r>
            <w:r w:rsidRPr="00436E48">
              <w:rPr>
                <w:rFonts w:ascii="Times New Roman" w:hAnsi="Times New Roman" w:cs="Times New Roman"/>
                <w:shd w:val="clear" w:color="auto" w:fill="FFFFFF"/>
              </w:rPr>
              <w:t>- pojemnik na wodę,</w:t>
            </w:r>
            <w:r w:rsidRPr="00436E48">
              <w:rPr>
                <w:rFonts w:ascii="Times New Roman" w:hAnsi="Times New Roman" w:cs="Times New Roman"/>
              </w:rPr>
              <w:br/>
            </w:r>
            <w:r w:rsidRPr="00436E48">
              <w:rPr>
                <w:rFonts w:ascii="Times New Roman" w:hAnsi="Times New Roman" w:cs="Times New Roman"/>
                <w:shd w:val="clear" w:color="auto" w:fill="FFFFFF"/>
              </w:rPr>
              <w:t>- wężyk odprowadzający wodę,</w:t>
            </w:r>
            <w:r w:rsidRPr="00436E48">
              <w:rPr>
                <w:rFonts w:ascii="Times New Roman" w:hAnsi="Times New Roman" w:cs="Times New Roman"/>
              </w:rPr>
              <w:br/>
            </w:r>
            <w:r w:rsidRPr="00436E48">
              <w:rPr>
                <w:rFonts w:ascii="Times New Roman" w:hAnsi="Times New Roman" w:cs="Times New Roman"/>
                <w:shd w:val="clear" w:color="auto" w:fill="FFFFFF"/>
              </w:rPr>
              <w:t>- kabel zasilający,</w:t>
            </w:r>
            <w:r w:rsidRPr="00436E48">
              <w:rPr>
                <w:rFonts w:ascii="Times New Roman" w:hAnsi="Times New Roman" w:cs="Times New Roman"/>
              </w:rPr>
              <w:br/>
            </w:r>
            <w:r w:rsidRPr="00436E48">
              <w:rPr>
                <w:rFonts w:ascii="Times New Roman" w:hAnsi="Times New Roman" w:cs="Times New Roman"/>
                <w:shd w:val="clear" w:color="auto" w:fill="FFFFFF"/>
              </w:rPr>
              <w:t>- uszczelka zapasowa,</w:t>
            </w:r>
            <w:r w:rsidRPr="00436E48">
              <w:rPr>
                <w:rFonts w:ascii="Times New Roman" w:hAnsi="Times New Roman" w:cs="Times New Roman"/>
              </w:rPr>
              <w:br/>
            </w:r>
            <w:r w:rsidRPr="00436E48">
              <w:rPr>
                <w:rFonts w:ascii="Times New Roman" w:hAnsi="Times New Roman" w:cs="Times New Roman"/>
                <w:shd w:val="clear" w:color="auto" w:fill="FFFFFF"/>
              </w:rPr>
              <w:t>- dwa zapasowe bezpieczniki,</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Pen fryzjerski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lastRenderedPageBreak/>
              <w:t>Nazwa:  Pen fryzjerski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Metalowy pen do metody piórkowej ,posiadający specjalne pióro na końcu którego mocuje się sterylne ostrze jednorazowe</w:t>
            </w:r>
            <w:r w:rsidRPr="00436E48">
              <w:rPr>
                <w:rFonts w:ascii="Times New Roman" w:hAnsi="Times New Roman" w:cs="Times New Roman"/>
                <w:u w:val="single"/>
              </w:rPr>
              <w:t xml:space="preserve"> </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Falownica do włosów </w:t>
      </w:r>
      <w:r w:rsidRPr="00436E48">
        <w:rPr>
          <w:rFonts w:ascii="Times New Roman" w:eastAsia="Times New Roman" w:hAnsi="Times New Roman" w:cs="Times New Roman"/>
          <w:b/>
        </w:rPr>
        <w:t>– szt. 2</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Falownica do włosów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hAnsi="Times New Roman" w:cs="Times New Roman"/>
                <w:u w:val="single"/>
              </w:rPr>
              <w:t>Charakterystyka:</w:t>
            </w:r>
            <w:r w:rsidRPr="00436E48">
              <w:rPr>
                <w:rFonts w:ascii="Times New Roman" w:eastAsia="Times New Roman" w:hAnsi="Times New Roman" w:cs="Times New Roman"/>
              </w:rPr>
              <w:t xml:space="preserve"> powierzchnia ceramiczna </w:t>
            </w:r>
            <w:proofErr w:type="spellStart"/>
            <w:r w:rsidRPr="007C4A65">
              <w:rPr>
                <w:rFonts w:ascii="Times New Roman" w:eastAsia="Times New Roman" w:hAnsi="Times New Roman" w:cs="Times New Roman"/>
              </w:rPr>
              <w:t>Titanium</w:t>
            </w:r>
            <w:proofErr w:type="spellEnd"/>
            <w:r w:rsidRPr="007C4A65">
              <w:rPr>
                <w:rFonts w:ascii="Times New Roman" w:eastAsia="Times New Roman" w:hAnsi="Times New Roman" w:cs="Times New Roman"/>
              </w:rPr>
              <w:t xml:space="preserve"> </w:t>
            </w:r>
            <w:proofErr w:type="spellStart"/>
            <w:r w:rsidRPr="007C4A65">
              <w:rPr>
                <w:rFonts w:ascii="Times New Roman" w:eastAsia="Times New Roman" w:hAnsi="Times New Roman" w:cs="Times New Roman"/>
              </w:rPr>
              <w:t>Tourmaline</w:t>
            </w:r>
            <w:proofErr w:type="spellEnd"/>
            <w:r w:rsidRPr="007C4A65">
              <w:rPr>
                <w:rFonts w:ascii="Times New Roman" w:eastAsia="Times New Roman" w:hAnsi="Times New Roman" w:cs="Times New Roman"/>
              </w:rPr>
              <w:t xml:space="preserve"> – uwalnia naturalne</w:t>
            </w:r>
            <w:r w:rsidRPr="00436E48">
              <w:rPr>
                <w:rFonts w:ascii="Times New Roman" w:eastAsia="Times New Roman" w:hAnsi="Times New Roman" w:cs="Times New Roman"/>
              </w:rPr>
              <w:br/>
              <w:t>jony ujemne i zapewnia równomierny rozkład ciepła</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hAnsi="Times New Roman" w:cs="Times New Roman"/>
                <w:u w:val="single"/>
              </w:rPr>
              <w:t>Potrójna lokówka</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5 poziomów regulacji temperatury od 140°C do 220°C</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3 szerokości nasady lokówki 22 mm/19 mm/22 mm</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pełne nagrzanie w 30 sekund</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automatyczna kontrola temperatury</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końcówka z izolacją</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wbudowany metalowy stojak</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obrotowy kabel zasilający o długości 2,7 m</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podkładka ochronna do odkładania urządzenia</w:t>
            </w:r>
          </w:p>
          <w:p w:rsidR="006B668B" w:rsidRPr="00436E48" w:rsidRDefault="006B668B" w:rsidP="005E39CF">
            <w:pPr>
              <w:numPr>
                <w:ilvl w:val="0"/>
                <w:numId w:val="7"/>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rękawiczki ochronne</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Karbownica do włosów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Automatyczna karbownica do włosów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Napięcie: 110–240 V, 50–60 Hz Zasilanie: 36 W Materiał: tworzywo ABS Zastosowanie: włosy suche Poziom temperatury: 2 poziomy – 190℃, 210℃ Czas nagrzewania: 5 minut Długość przewodu: 1,8 m Klasa ochronności: II</w:t>
            </w:r>
          </w:p>
          <w:p w:rsidR="006B668B" w:rsidRPr="00436E48" w:rsidRDefault="006B668B" w:rsidP="005E39CF">
            <w:pPr>
              <w:widowControl w:val="0"/>
              <w:shd w:val="clear" w:color="auto" w:fill="FFFFFF"/>
              <w:spacing w:after="0" w:line="240" w:lineRule="auto"/>
              <w:rPr>
                <w:rFonts w:ascii="Times New Roman" w:hAnsi="Times New Roman" w:cs="Times New Roman"/>
              </w:rPr>
            </w:pP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eastAsia="Times New Roman" w:hAnsi="Times New Roman" w:cs="Times New Roman"/>
          <w:b/>
        </w:rPr>
        <w:t>Lokówka do włosów 38 mm –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Lokówka do włosów 38 mm </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Powłoka ceramiczno-kwarcowa,</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moc 64 waty,</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temp. 160-210*C,</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przewód 2,5m,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6 ustawień temp.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automatyczny wyłącznik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system grzania </w:t>
            </w:r>
            <w:proofErr w:type="spellStart"/>
            <w:r w:rsidRPr="00436E48">
              <w:rPr>
                <w:rFonts w:ascii="Times New Roman" w:hAnsi="Times New Roman" w:cs="Times New Roman"/>
              </w:rPr>
              <w:t>adwenced</w:t>
            </w:r>
            <w:proofErr w:type="spellEnd"/>
            <w:r w:rsidRPr="00436E48">
              <w:rPr>
                <w:rFonts w:ascii="Times New Roman" w:hAnsi="Times New Roman" w:cs="Times New Roman"/>
              </w:rPr>
              <w:t xml:space="preserve"> </w:t>
            </w:r>
            <w:proofErr w:type="spellStart"/>
            <w:r w:rsidRPr="00436E48">
              <w:rPr>
                <w:rFonts w:ascii="Times New Roman" w:hAnsi="Times New Roman" w:cs="Times New Roman"/>
              </w:rPr>
              <w:t>ceramics</w:t>
            </w:r>
            <w:proofErr w:type="spellEnd"/>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Lokówka do włosów 19 mm </w:t>
      </w:r>
      <w:r w:rsidRPr="00436E48">
        <w:rPr>
          <w:rFonts w:ascii="Times New Roman" w:eastAsia="Times New Roman" w:hAnsi="Times New Roman" w:cs="Times New Roman"/>
          <w:b/>
        </w:rPr>
        <w:t>– szt. 3</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Lokówka do włosów 19 mm</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 xml:space="preserve">Powłoka ceramiczno- turmalinowa, wskaźnik </w:t>
            </w:r>
            <w:proofErr w:type="spellStart"/>
            <w:r w:rsidRPr="00436E48">
              <w:rPr>
                <w:rFonts w:ascii="Times New Roman" w:hAnsi="Times New Roman" w:cs="Times New Roman"/>
              </w:rPr>
              <w:t>led</w:t>
            </w:r>
            <w:proofErr w:type="spellEnd"/>
            <w:r w:rsidRPr="00436E48">
              <w:rPr>
                <w:rFonts w:ascii="Times New Roman" w:hAnsi="Times New Roman" w:cs="Times New Roman"/>
              </w:rPr>
              <w:t>, automatyczne wyłączenie,</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lastRenderedPageBreak/>
              <w:t>obrotowy przewód, moc 32 waty, minimum osiem poziomów regulacji temperatury</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Lokówka stożkowa</w:t>
      </w:r>
      <w:r w:rsidRPr="00436E48">
        <w:rPr>
          <w:rFonts w:ascii="Times New Roman" w:eastAsia="Times New Roman" w:hAnsi="Times New Roman" w:cs="Times New Roman"/>
          <w:b/>
        </w:rPr>
        <w:t>– szt. 2</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Lokówka stożkowa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hAnsi="Times New Roman" w:cs="Times New Roman"/>
                <w:u w:val="single"/>
              </w:rPr>
              <w:t xml:space="preserve">Charakterystyka: </w:t>
            </w:r>
            <w:r w:rsidRPr="00436E48">
              <w:rPr>
                <w:rFonts w:ascii="Times New Roman" w:eastAsia="Times New Roman" w:hAnsi="Times New Roman" w:cs="Times New Roman"/>
                <w:spacing w:val="8"/>
              </w:rPr>
              <w:t>elektroniczna regulacja temperatury</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powłoka tytanowo-turmalinowa</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szerokość żelazka od 32 mm do 19 mm</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podkładka izolacyjna</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nakładka izolacyjna na palce przeciw oparzeniom</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obrotowy kabel o długości 2,7 m</w:t>
            </w:r>
          </w:p>
          <w:p w:rsidR="006B668B" w:rsidRPr="00436E48" w:rsidRDefault="006B668B" w:rsidP="005E39CF">
            <w:pPr>
              <w:numPr>
                <w:ilvl w:val="0"/>
                <w:numId w:val="8"/>
              </w:numPr>
              <w:shd w:val="clear" w:color="auto" w:fill="FFFFFF"/>
              <w:suppressAutoHyphens w:val="0"/>
              <w:spacing w:after="0" w:line="240" w:lineRule="auto"/>
              <w:ind w:left="375"/>
              <w:rPr>
                <w:rFonts w:ascii="Times New Roman" w:eastAsia="Times New Roman" w:hAnsi="Times New Roman" w:cs="Times New Roman"/>
                <w:spacing w:val="8"/>
              </w:rPr>
            </w:pPr>
            <w:r w:rsidRPr="00436E48">
              <w:rPr>
                <w:rFonts w:ascii="Times New Roman" w:eastAsia="Times New Roman" w:hAnsi="Times New Roman" w:cs="Times New Roman"/>
                <w:spacing w:val="8"/>
              </w:rPr>
              <w:t>230V</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Zestaw nożyczek fryzjerskich </w:t>
      </w:r>
      <w:r w:rsidRPr="00436E48">
        <w:rPr>
          <w:rFonts w:ascii="Times New Roman" w:eastAsia="Times New Roman" w:hAnsi="Times New Roman" w:cs="Times New Roman"/>
          <w:b/>
        </w:rPr>
        <w:t>– szt. 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Zestawy nożyczek fryzjerskich </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 xml:space="preserve">Zawiera nożyczki klasyczne 5,5 cala, nożyczki </w:t>
            </w:r>
            <w:proofErr w:type="spellStart"/>
            <w:r w:rsidRPr="00436E48">
              <w:rPr>
                <w:rFonts w:ascii="Times New Roman" w:hAnsi="Times New Roman" w:cs="Times New Roman"/>
              </w:rPr>
              <w:t>degażówki</w:t>
            </w:r>
            <w:proofErr w:type="spellEnd"/>
            <w:r w:rsidRPr="00436E48">
              <w:rPr>
                <w:rFonts w:ascii="Times New Roman" w:hAnsi="Times New Roman" w:cs="Times New Roman"/>
              </w:rPr>
              <w:t xml:space="preserve"> 5,5cala, nóż chiński , powłoka teflonowa, ostrza wykonane ze stali nierdzewnej</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Zestaw grzebieni </w:t>
      </w:r>
      <w:r w:rsidRPr="00436E48">
        <w:rPr>
          <w:rFonts w:ascii="Times New Roman" w:eastAsia="Times New Roman" w:hAnsi="Times New Roman" w:cs="Times New Roman"/>
          <w:b/>
        </w:rPr>
        <w:t>– szt. 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Zestaw grzebieni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Zestaw zawiera 10 sztuk grzebieni w etui</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Wykonany z najwyższej jakości tworzywa odpornego na działanie środków chemicznych i wysokiej temperatury, Posiadają właściwości antybakteryjne</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Gorące nożyczki </w:t>
      </w:r>
      <w:r w:rsidRPr="00436E48">
        <w:rPr>
          <w:rFonts w:ascii="Times New Roman" w:eastAsia="Times New Roman" w:hAnsi="Times New Roman" w:cs="Times New Roman"/>
          <w:b/>
        </w:rPr>
        <w:t>– szt.1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Gorące nożyczki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 xml:space="preserve">trójstopniowa regulacja temperatury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Długi przewód zasilający minimum 2,5m</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Moc 20 wat</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Rozmiar 6 cali</w:t>
            </w:r>
          </w:p>
          <w:p w:rsidR="006B668B" w:rsidRPr="00436E48" w:rsidRDefault="006B668B" w:rsidP="005E39CF">
            <w:pPr>
              <w:widowControl w:val="0"/>
              <w:spacing w:after="0" w:line="240" w:lineRule="auto"/>
              <w:jc w:val="both"/>
              <w:rPr>
                <w:rFonts w:ascii="Times New Roman" w:hAnsi="Times New Roman" w:cs="Times New Roman"/>
                <w:u w:val="single"/>
              </w:rPr>
            </w:pPr>
            <w:r w:rsidRPr="00436E48">
              <w:rPr>
                <w:rFonts w:ascii="Times New Roman" w:hAnsi="Times New Roman" w:cs="Times New Roman"/>
              </w:rPr>
              <w:t xml:space="preserve">System </w:t>
            </w:r>
            <w:r w:rsidRPr="007C4A65">
              <w:rPr>
                <w:rFonts w:ascii="Times New Roman" w:hAnsi="Times New Roman" w:cs="Times New Roman"/>
              </w:rPr>
              <w:t>CARECUT-TCC</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Szczotki fryzjerskie </w:t>
      </w:r>
      <w:r w:rsidRPr="00436E48">
        <w:rPr>
          <w:rFonts w:ascii="Times New Roman" w:eastAsia="Times New Roman" w:hAnsi="Times New Roman" w:cs="Times New Roman"/>
          <w:b/>
        </w:rPr>
        <w:t xml:space="preserve">– </w:t>
      </w:r>
      <w:proofErr w:type="spellStart"/>
      <w:r w:rsidRPr="00436E48">
        <w:rPr>
          <w:rFonts w:ascii="Times New Roman" w:eastAsia="Times New Roman" w:hAnsi="Times New Roman" w:cs="Times New Roman"/>
          <w:b/>
        </w:rPr>
        <w:t>kpl</w:t>
      </w:r>
      <w:proofErr w:type="spellEnd"/>
      <w:r w:rsidRPr="00436E48">
        <w:rPr>
          <w:rFonts w:ascii="Times New Roman" w:eastAsia="Times New Roman" w:hAnsi="Times New Roman" w:cs="Times New Roman"/>
          <w:b/>
        </w:rPr>
        <w:t xml:space="preserve">  1. </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Szczotki fryzjerskie</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Komplet powinien zawierać minimum</w:t>
            </w:r>
            <w:r>
              <w:rPr>
                <w:rFonts w:ascii="Times New Roman" w:hAnsi="Times New Roman" w:cs="Times New Roman"/>
              </w:rPr>
              <w:t xml:space="preserve"> 18 szt.</w:t>
            </w:r>
            <w:r w:rsidRPr="00436E48">
              <w:rPr>
                <w:rFonts w:ascii="Times New Roman" w:hAnsi="Times New Roman" w:cs="Times New Roman"/>
              </w:rPr>
              <w:t xml:space="preserve"> </w:t>
            </w:r>
            <w:r w:rsidRPr="007C4A65">
              <w:rPr>
                <w:rFonts w:ascii="Times New Roman" w:hAnsi="Times New Roman" w:cs="Times New Roman"/>
              </w:rPr>
              <w:t>Display szczotek</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4 szczotki z modelu T16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4 szczotki z modelu T25</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lastRenderedPageBreak/>
              <w:t>4 szczotki z modelu T33</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3 szczotki  z modelu T43</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3  szczotki z modelu T 53</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Posiadają antystatyczne włosie</w:t>
            </w:r>
          </w:p>
          <w:p w:rsidR="006B668B" w:rsidRPr="00436E48" w:rsidRDefault="006B668B" w:rsidP="005E39CF">
            <w:pPr>
              <w:widowControl w:val="0"/>
              <w:spacing w:after="0" w:line="240" w:lineRule="auto"/>
              <w:jc w:val="both"/>
              <w:rPr>
                <w:rFonts w:ascii="Times New Roman" w:hAnsi="Times New Roman" w:cs="Times New Roman"/>
                <w:u w:val="single"/>
              </w:rPr>
            </w:pPr>
            <w:r w:rsidRPr="00436E48">
              <w:rPr>
                <w:rFonts w:ascii="Times New Roman" w:hAnsi="Times New Roman" w:cs="Times New Roman"/>
              </w:rPr>
              <w:t>Wygodny ergonomiczny uchwyt</w:t>
            </w:r>
            <w:r w:rsidRPr="00436E48">
              <w:rPr>
                <w:rFonts w:ascii="Times New Roman" w:hAnsi="Times New Roman" w:cs="Times New Roman"/>
                <w:u w:val="single"/>
              </w:rPr>
              <w:t xml:space="preserve"> </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Wałki fryzjerski 21mm </w:t>
      </w:r>
      <w:r w:rsidRPr="00436E48">
        <w:rPr>
          <w:rFonts w:ascii="Times New Roman" w:eastAsia="Times New Roman" w:hAnsi="Times New Roman" w:cs="Times New Roman"/>
          <w:b/>
        </w:rPr>
        <w:t>– 16 opakowań</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Wałki fryzjerskie 21 mm</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w:t>
            </w:r>
            <w:r w:rsidRPr="00436E48">
              <w:rPr>
                <w:rFonts w:ascii="Times New Roman" w:hAnsi="Times New Roman" w:cs="Times New Roman"/>
              </w:rPr>
              <w:t>Wałki do włosów ze szczeciną</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Średnica 21mm</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Wykonane z trwałego tworzywa odpornego na działanie środków chemicznych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Opakowanie zawiera minimum 12 sztuk</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Wałki fryzjerskie 13 mm</w:t>
      </w:r>
      <w:r w:rsidRPr="00436E48">
        <w:rPr>
          <w:rFonts w:ascii="Times New Roman" w:eastAsia="Times New Roman" w:hAnsi="Times New Roman" w:cs="Times New Roman"/>
          <w:b/>
        </w:rPr>
        <w:t xml:space="preserve"> – 16 opakowań</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Wałki fryzjerskie 13 mm</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Wałki do włosów ze szczeciną</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Średnica 13 mm</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Wykonane z trwałego tworzywa odpornego na działanie środków chemicznych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Opakowanie zawiera minimum 12 sztuk</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Wałki fryzjerskie 40 mm</w:t>
      </w:r>
      <w:r w:rsidRPr="00436E48">
        <w:rPr>
          <w:rFonts w:ascii="Times New Roman" w:eastAsia="Times New Roman" w:hAnsi="Times New Roman" w:cs="Times New Roman"/>
          <w:b/>
        </w:rPr>
        <w:t xml:space="preserve"> – 16 opakowań</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Wałki fryzjerskie 40 mm</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Wałki do włosów ze szczeciną</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Średnica 40 mm</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Wykonane z trwałego tworzywa odpornego na działanie środków chemicznych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Opakowanie zawiera minimum 12 sztuk</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Główka treningowa męska </w:t>
      </w:r>
      <w:r w:rsidRPr="00436E48">
        <w:rPr>
          <w:rFonts w:ascii="Times New Roman" w:eastAsia="Times New Roman" w:hAnsi="Times New Roman" w:cs="Times New Roman"/>
          <w:b/>
        </w:rPr>
        <w:t>– szt. 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Główka treningowa męska  ze statywem </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głowa z brodą</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włosy wykonane z tworzywa odpornego na działanie </w:t>
            </w:r>
            <w:proofErr w:type="spellStart"/>
            <w:r w:rsidRPr="00436E48">
              <w:rPr>
                <w:rFonts w:ascii="Times New Roman" w:hAnsi="Times New Roman" w:cs="Times New Roman"/>
              </w:rPr>
              <w:t>temperatuty</w:t>
            </w:r>
            <w:proofErr w:type="spellEnd"/>
            <w:r w:rsidRPr="00436E48">
              <w:rPr>
                <w:rFonts w:ascii="Times New Roman" w:hAnsi="Times New Roman" w:cs="Times New Roman"/>
              </w:rPr>
              <w:t xml:space="preserve"> i środków chemicznych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Długość włosa do 40 cm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Główka treningowa damska </w:t>
      </w:r>
      <w:r w:rsidRPr="00436E48">
        <w:rPr>
          <w:rFonts w:ascii="Times New Roman" w:eastAsia="Times New Roman" w:hAnsi="Times New Roman" w:cs="Times New Roman"/>
          <w:b/>
        </w:rPr>
        <w:t xml:space="preserve">– szt. 10 </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Główka treningowa damska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Główka naturalna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Długość włosa 55 cm</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lastRenderedPageBreak/>
              <w:t>Włos odporny na działanie środków chemicznych i podwyższonej temperatury</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Uchwyt do główki ( statyw) </w:t>
      </w:r>
      <w:r w:rsidRPr="00436E48">
        <w:rPr>
          <w:rFonts w:ascii="Times New Roman" w:eastAsia="Times New Roman" w:hAnsi="Times New Roman" w:cs="Times New Roman"/>
          <w:b/>
        </w:rPr>
        <w:t>– szt. 10</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Uchwyt do główki (statyw)</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u w:val="single"/>
              </w:rPr>
            </w:pPr>
            <w:r w:rsidRPr="00436E48">
              <w:rPr>
                <w:rFonts w:ascii="Times New Roman" w:hAnsi="Times New Roman" w:cs="Times New Roman"/>
                <w:u w:val="single"/>
              </w:rPr>
              <w:t>Charakterystyka:</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uchwyt na głowę mocowany do stołu</w:t>
            </w:r>
          </w:p>
        </w:tc>
      </w:tr>
    </w:tbl>
    <w:p w:rsidR="006B668B" w:rsidRPr="00436E48" w:rsidRDefault="006B668B" w:rsidP="006B668B">
      <w:pPr>
        <w:spacing w:after="0" w:line="240" w:lineRule="auto"/>
        <w:rPr>
          <w:rFonts w:ascii="Times New Roman" w:hAnsi="Times New Roman" w:cs="Times New Roman"/>
        </w:rPr>
      </w:pPr>
      <w:r w:rsidRPr="00436E48">
        <w:rPr>
          <w:rFonts w:ascii="Times New Roman" w:hAnsi="Times New Roman" w:cs="Times New Roman"/>
        </w:rPr>
        <w:t xml:space="preserve"> </w:t>
      </w:r>
    </w:p>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Konsola fryzjerska </w:t>
      </w:r>
      <w:r w:rsidRPr="00436E48">
        <w:rPr>
          <w:rFonts w:ascii="Times New Roman" w:eastAsia="Times New Roman" w:hAnsi="Times New Roman" w:cs="Times New Roman"/>
          <w:b/>
        </w:rPr>
        <w:t xml:space="preserve">– szt.6 </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Konsola fryzjerska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Parametry: Wysokość całkowita: mini. 170 cm Szerokość: 58 cm Głębokość półki: mini. 20 cm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Fotel fryzjerski </w:t>
      </w:r>
      <w:r w:rsidRPr="00436E48">
        <w:rPr>
          <w:rFonts w:ascii="Times New Roman" w:eastAsia="Times New Roman" w:hAnsi="Times New Roman" w:cs="Times New Roman"/>
          <w:b/>
        </w:rPr>
        <w:t>– szt. 5</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Fotel fryzjerski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Parametry: Wymiary: szerokość siedziska: 47cm, głębokość siedziska: 44cm, wysokość oparcia fotela: 44cm, wysokość fotela min: 43cm, wysokość fotela max: 57cm.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Myjnia fryzjerska </w:t>
      </w:r>
      <w:r w:rsidRPr="00436E48">
        <w:rPr>
          <w:rFonts w:ascii="Times New Roman" w:eastAsia="Times New Roman" w:hAnsi="Times New Roman" w:cs="Times New Roman"/>
          <w:b/>
        </w:rPr>
        <w:t>– szt. 2.</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Myjnia fryzjerska</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Charakterystyka: Regulowany kąt pochylenia misy.</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Możliwość podłączenia z tyłu lub z dołu myjni.</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Bateria, wyciągana wylewka oraz przyłącza w komplecie.</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Obicie wykonane z materiału pozwalającego łatwe mycie i czyszczenie, odpornego na wilgoć</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Wymiary:</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szerokość siedziska: mini. 47cm,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głębokość siedziska: 52cm,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wysokość oparcia fotela: max 42cm,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wysokość siedziska: min. 50cm - regulowana,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szerokość misy: mini. 51cm,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długość misy:  56cm,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głębokość misy:   20cm,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 wysokość od ziemi (z misą): min. 104cm, </w:t>
            </w:r>
          </w:p>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Misa w kolorze białym.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proofErr w:type="spellStart"/>
      <w:r w:rsidRPr="00436E48">
        <w:rPr>
          <w:rFonts w:ascii="Times New Roman" w:hAnsi="Times New Roman" w:cs="Times New Roman"/>
          <w:b/>
        </w:rPr>
        <w:t>Hoker</w:t>
      </w:r>
      <w:proofErr w:type="spellEnd"/>
      <w:r w:rsidRPr="00436E48">
        <w:rPr>
          <w:rFonts w:ascii="Times New Roman" w:hAnsi="Times New Roman" w:cs="Times New Roman"/>
          <w:b/>
        </w:rPr>
        <w:t xml:space="preserve"> fryzjerski </w:t>
      </w:r>
      <w:r w:rsidRPr="00436E48">
        <w:rPr>
          <w:rFonts w:ascii="Times New Roman" w:eastAsia="Times New Roman" w:hAnsi="Times New Roman" w:cs="Times New Roman"/>
          <w:b/>
        </w:rPr>
        <w:t>– szt. 2.</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lastRenderedPageBreak/>
              <w:t xml:space="preserve">Nazwa:  </w:t>
            </w:r>
            <w:proofErr w:type="spellStart"/>
            <w:r w:rsidRPr="00436E48">
              <w:rPr>
                <w:rFonts w:ascii="Times New Roman" w:hAnsi="Times New Roman" w:cs="Times New Roman"/>
              </w:rPr>
              <w:t>Hoker</w:t>
            </w:r>
            <w:proofErr w:type="spellEnd"/>
            <w:r w:rsidRPr="00436E48">
              <w:rPr>
                <w:rFonts w:ascii="Times New Roman" w:hAnsi="Times New Roman" w:cs="Times New Roman"/>
              </w:rPr>
              <w:t xml:space="preserve"> fryzjerski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shd w:val="clear" w:color="auto" w:fill="FFFFFF"/>
              </w:rPr>
              <w:t xml:space="preserve"> wyposażony w pięcioramienną bazę z okręgiem i niski amortyzator. </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proofErr w:type="spellStart"/>
      <w:r w:rsidRPr="00436E48">
        <w:rPr>
          <w:rFonts w:ascii="Times New Roman" w:hAnsi="Times New Roman" w:cs="Times New Roman"/>
          <w:b/>
        </w:rPr>
        <w:t>Labor</w:t>
      </w:r>
      <w:proofErr w:type="spellEnd"/>
      <w:r w:rsidRPr="00436E48">
        <w:rPr>
          <w:rFonts w:ascii="Times New Roman" w:hAnsi="Times New Roman" w:cs="Times New Roman"/>
          <w:b/>
        </w:rPr>
        <w:t xml:space="preserve"> fryzjerski </w:t>
      </w:r>
      <w:r w:rsidRPr="00436E48">
        <w:rPr>
          <w:rFonts w:ascii="Times New Roman" w:eastAsia="Times New Roman" w:hAnsi="Times New Roman" w:cs="Times New Roman"/>
          <w:b/>
        </w:rPr>
        <w:t>– szt.1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w:t>
            </w:r>
            <w:proofErr w:type="spellStart"/>
            <w:r w:rsidRPr="00436E48">
              <w:rPr>
                <w:rFonts w:ascii="Times New Roman" w:hAnsi="Times New Roman" w:cs="Times New Roman"/>
              </w:rPr>
              <w:t>Labor</w:t>
            </w:r>
            <w:proofErr w:type="spellEnd"/>
            <w:r w:rsidRPr="00436E48">
              <w:rPr>
                <w:rFonts w:ascii="Times New Roman" w:hAnsi="Times New Roman" w:cs="Times New Roman"/>
              </w:rPr>
              <w:t xml:space="preserve"> fryzjerski</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shd w:val="clear" w:color="auto" w:fill="FFFFFF"/>
              <w:suppressAutoHyphens w:val="0"/>
              <w:spacing w:after="0" w:line="240" w:lineRule="auto"/>
              <w:ind w:left="50"/>
              <w:rPr>
                <w:rFonts w:ascii="Times New Roman" w:eastAsia="Times New Roman" w:hAnsi="Times New Roman" w:cs="Times New Roman"/>
              </w:rPr>
            </w:pPr>
            <w:r w:rsidRPr="00436E48">
              <w:rPr>
                <w:rFonts w:ascii="Times New Roman" w:hAnsi="Times New Roman" w:cs="Times New Roman"/>
                <w:u w:val="single"/>
              </w:rPr>
              <w:t>Charakterystyka:</w:t>
            </w:r>
            <w:r w:rsidRPr="00436E48">
              <w:rPr>
                <w:rFonts w:ascii="Times New Roman" w:eastAsia="Times New Roman" w:hAnsi="Times New Roman" w:cs="Times New Roman"/>
              </w:rPr>
              <w:t xml:space="preserve"> Wykonanie płyta meblowa </w:t>
            </w:r>
          </w:p>
          <w:p w:rsidR="006B668B" w:rsidRPr="00436E48" w:rsidRDefault="006B668B" w:rsidP="005E39CF">
            <w:pPr>
              <w:numPr>
                <w:ilvl w:val="0"/>
                <w:numId w:val="9"/>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Szafa podświetlana na całej wysokości</w:t>
            </w:r>
          </w:p>
          <w:p w:rsidR="006B668B" w:rsidRPr="00436E48" w:rsidRDefault="006B668B" w:rsidP="005E39CF">
            <w:pPr>
              <w:numPr>
                <w:ilvl w:val="0"/>
                <w:numId w:val="9"/>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eastAsia="Times New Roman" w:hAnsi="Times New Roman" w:cs="Times New Roman"/>
              </w:rPr>
              <w:t xml:space="preserve">mini. Na dole 2 szuflady </w:t>
            </w:r>
          </w:p>
          <w:p w:rsidR="006B668B" w:rsidRPr="00436E48" w:rsidRDefault="006B668B" w:rsidP="005E39CF">
            <w:pPr>
              <w:numPr>
                <w:ilvl w:val="0"/>
                <w:numId w:val="9"/>
              </w:numPr>
              <w:shd w:val="clear" w:color="auto" w:fill="FFFFFF"/>
              <w:suppressAutoHyphens w:val="0"/>
              <w:spacing w:after="0" w:line="240" w:lineRule="auto"/>
              <w:rPr>
                <w:rFonts w:ascii="Times New Roman" w:eastAsia="Times New Roman" w:hAnsi="Times New Roman" w:cs="Times New Roman"/>
              </w:rPr>
            </w:pPr>
            <w:r w:rsidRPr="00436E48">
              <w:rPr>
                <w:rFonts w:ascii="Times New Roman" w:hAnsi="Times New Roman" w:cs="Times New Roman"/>
              </w:rPr>
              <w:t>Szerokość 100 cm, głębokośc:60 cm, wysokość: 190cm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rPr>
      </w:pPr>
      <w:r w:rsidRPr="00436E48">
        <w:rPr>
          <w:rFonts w:ascii="Times New Roman" w:eastAsia="Times New Roman" w:hAnsi="Times New Roman" w:cs="Times New Roman"/>
          <w:b/>
        </w:rPr>
        <w:t xml:space="preserve">Fotel </w:t>
      </w:r>
      <w:proofErr w:type="spellStart"/>
      <w:r w:rsidRPr="00436E48">
        <w:rPr>
          <w:rFonts w:ascii="Times New Roman" w:eastAsia="Times New Roman" w:hAnsi="Times New Roman" w:cs="Times New Roman"/>
          <w:b/>
        </w:rPr>
        <w:t>barberski</w:t>
      </w:r>
      <w:proofErr w:type="spellEnd"/>
      <w:r w:rsidRPr="00436E48">
        <w:rPr>
          <w:rFonts w:ascii="Times New Roman" w:eastAsia="Times New Roman" w:hAnsi="Times New Roman" w:cs="Times New Roman"/>
          <w:b/>
        </w:rPr>
        <w:t xml:space="preserve"> – szt. 1</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 xml:space="preserve">Nazwa:  Fotel </w:t>
            </w:r>
            <w:proofErr w:type="spellStart"/>
            <w:r w:rsidRPr="00436E48">
              <w:rPr>
                <w:rFonts w:ascii="Times New Roman" w:hAnsi="Times New Roman" w:cs="Times New Roman"/>
              </w:rPr>
              <w:t>barberski</w:t>
            </w:r>
            <w:proofErr w:type="spellEnd"/>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Charakterystyka:</w:t>
            </w:r>
            <w:r w:rsidRPr="00436E48">
              <w:rPr>
                <w:rFonts w:ascii="Times New Roman" w:hAnsi="Times New Roman" w:cs="Times New Roman"/>
              </w:rPr>
              <w:t xml:space="preserve"> regulacja wysokości, zagłówka, oparcia. Maksymalna wysokość fotela 136 cm.</w:t>
            </w:r>
          </w:p>
        </w:tc>
      </w:tr>
    </w:tbl>
    <w:p w:rsidR="006B668B" w:rsidRPr="00436E48" w:rsidRDefault="006B668B" w:rsidP="006B668B">
      <w:pPr>
        <w:spacing w:after="0" w:line="240" w:lineRule="auto"/>
        <w:rPr>
          <w:rFonts w:ascii="Times New Roman" w:hAnsi="Times New Roman" w:cs="Times New Roman"/>
        </w:rPr>
      </w:pPr>
    </w:p>
    <w:p w:rsidR="006B668B" w:rsidRPr="00436E48" w:rsidRDefault="006B668B" w:rsidP="00746443">
      <w:pPr>
        <w:numPr>
          <w:ilvl w:val="0"/>
          <w:numId w:val="3"/>
        </w:numPr>
        <w:spacing w:after="0" w:line="240" w:lineRule="auto"/>
        <w:rPr>
          <w:rFonts w:ascii="Times New Roman" w:hAnsi="Times New Roman" w:cs="Times New Roman"/>
          <w:b/>
        </w:rPr>
      </w:pPr>
      <w:r w:rsidRPr="00436E48">
        <w:rPr>
          <w:rFonts w:ascii="Times New Roman" w:hAnsi="Times New Roman" w:cs="Times New Roman"/>
          <w:b/>
        </w:rPr>
        <w:t xml:space="preserve">Tablice dydaktyczne </w:t>
      </w:r>
      <w:r w:rsidRPr="00436E48">
        <w:rPr>
          <w:rFonts w:ascii="Times New Roman" w:eastAsia="Times New Roman" w:hAnsi="Times New Roman" w:cs="Times New Roman"/>
          <w:b/>
        </w:rPr>
        <w:t>– 1 zestaw</w:t>
      </w:r>
    </w:p>
    <w:tbl>
      <w:tblPr>
        <w:tblW w:w="9125" w:type="dxa"/>
        <w:tblInd w:w="92" w:type="dxa"/>
        <w:tblLayout w:type="fixed"/>
        <w:tblLook w:val="0000" w:firstRow="0" w:lastRow="0" w:firstColumn="0" w:lastColumn="0" w:noHBand="0" w:noVBand="0"/>
      </w:tblPr>
      <w:tblGrid>
        <w:gridCol w:w="9125"/>
      </w:tblGrid>
      <w:tr w:rsidR="006B668B" w:rsidRPr="00436E4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rPr>
              <w:t xml:space="preserve">Minimalne wymagania zamawiającego: </w:t>
            </w:r>
          </w:p>
        </w:tc>
      </w:tr>
      <w:tr w:rsidR="006B668B" w:rsidRPr="00436E4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rPr>
                <w:rFonts w:ascii="Times New Roman" w:hAnsi="Times New Roman" w:cs="Times New Roman"/>
              </w:rPr>
            </w:pPr>
            <w:r w:rsidRPr="00436E48">
              <w:rPr>
                <w:rFonts w:ascii="Times New Roman" w:hAnsi="Times New Roman" w:cs="Times New Roman"/>
              </w:rPr>
              <w:t>Nazwa:  Tablice dydaktyczne</w:t>
            </w:r>
          </w:p>
        </w:tc>
      </w:tr>
      <w:tr w:rsidR="006B668B" w:rsidRPr="00436E4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436E48" w:rsidRDefault="006B668B" w:rsidP="005E39CF">
            <w:pPr>
              <w:widowControl w:val="0"/>
              <w:spacing w:after="0" w:line="240" w:lineRule="auto"/>
              <w:jc w:val="both"/>
              <w:rPr>
                <w:rFonts w:ascii="Times New Roman" w:hAnsi="Times New Roman" w:cs="Times New Roman"/>
              </w:rPr>
            </w:pPr>
            <w:r w:rsidRPr="00436E48">
              <w:rPr>
                <w:rFonts w:ascii="Times New Roman" w:hAnsi="Times New Roman" w:cs="Times New Roman"/>
                <w:u w:val="single"/>
              </w:rPr>
              <w:t xml:space="preserve">Charakterystyka: Zestaw tablic powinien zawierać mini. 10 tablic tematycznych jak niżej w opisie - </w:t>
            </w:r>
            <w:r w:rsidRPr="00436E48">
              <w:rPr>
                <w:rFonts w:ascii="Times New Roman" w:hAnsi="Times New Roman" w:cs="Times New Roman"/>
              </w:rPr>
              <w:t>1. Budowa włosa 2. Budowa korzenia włosa 3. Fazy wzrostu włosa 4. Przebieg rozjaśniania włosów 5. Przebieg trwałej ondulacji 6. Podstawy teorii koloru we fryzjerstwie 7. Podstawowe kształty twarzy - dobór fryzur 8. Budowa głowy * elementy twarzy * rysunek głowy osoby dorosłej 9. Fale i pierścienie - ilustracje oryginalnych fal z lat 20-30 10. Podstawy strzyżenia - wiry, rysunki pomocnicze, podstawowe separacje, poziomy strzyżenia</w:t>
            </w:r>
          </w:p>
        </w:tc>
      </w:tr>
    </w:tbl>
    <w:p w:rsidR="006B668B" w:rsidRPr="00EE28A8" w:rsidRDefault="006B668B" w:rsidP="006B668B">
      <w:pPr>
        <w:spacing w:after="0" w:line="240" w:lineRule="auto"/>
        <w:rPr>
          <w:rFonts w:ascii="Times New Roman" w:hAnsi="Times New Roman" w:cs="Times New Roman"/>
        </w:rPr>
      </w:pPr>
    </w:p>
    <w:p w:rsidR="006B668B" w:rsidRDefault="006B668B" w:rsidP="006B668B"/>
    <w:p w:rsidR="006B668B" w:rsidRPr="00CA5AE8" w:rsidRDefault="00B74D16" w:rsidP="006B668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Część I</w:t>
      </w:r>
      <w:r w:rsidR="006B668B" w:rsidRPr="00CA5AE8">
        <w:rPr>
          <w:rFonts w:ascii="Times New Roman" w:hAnsi="Times New Roman" w:cs="Times New Roman"/>
          <w:b/>
          <w:color w:val="000000"/>
          <w:sz w:val="24"/>
          <w:szCs w:val="24"/>
        </w:rPr>
        <w:t>I: „</w:t>
      </w:r>
      <w:r w:rsidR="006B668B" w:rsidRPr="00CA5AE8">
        <w:rPr>
          <w:rFonts w:ascii="Times New Roman" w:hAnsi="Times New Roman" w:cs="Times New Roman"/>
          <w:b/>
          <w:sz w:val="24"/>
          <w:szCs w:val="24"/>
        </w:rPr>
        <w:t xml:space="preserve">Zakup i dostawa </w:t>
      </w:r>
      <w:r w:rsidR="006B668B" w:rsidRPr="00CA5AE8">
        <w:rPr>
          <w:rFonts w:ascii="Times New Roman" w:hAnsi="Times New Roman" w:cs="Times New Roman"/>
          <w:b/>
        </w:rPr>
        <w:t>Urządzenia do diagnozy i obsługi instalacji klimatyzacji</w:t>
      </w:r>
      <w:r w:rsidR="006B668B" w:rsidRPr="00CA5AE8">
        <w:rPr>
          <w:rFonts w:ascii="Times New Roman" w:hAnsi="Times New Roman" w:cs="Times New Roman"/>
          <w:b/>
          <w:sz w:val="24"/>
          <w:szCs w:val="24"/>
        </w:rPr>
        <w:t xml:space="preserve">”. </w:t>
      </w:r>
      <w:r w:rsidR="006B668B" w:rsidRPr="00CA5AE8">
        <w:rPr>
          <w:rFonts w:ascii="Times New Roman" w:hAnsi="Times New Roman" w:cs="Times New Roman"/>
          <w:b/>
          <w:color w:val="000000"/>
          <w:sz w:val="24"/>
          <w:szCs w:val="24"/>
        </w:rPr>
        <w:t xml:space="preserve"> </w:t>
      </w:r>
    </w:p>
    <w:p w:rsidR="006B668B" w:rsidRPr="00CA5AE8" w:rsidRDefault="006B668B" w:rsidP="00762D5D">
      <w:pPr>
        <w:numPr>
          <w:ilvl w:val="0"/>
          <w:numId w:val="27"/>
        </w:numPr>
        <w:spacing w:after="0" w:line="360" w:lineRule="auto"/>
        <w:rPr>
          <w:rFonts w:ascii="Times New Roman" w:hAnsi="Times New Roman" w:cs="Times New Roman"/>
        </w:rPr>
      </w:pPr>
      <w:r w:rsidRPr="00CA5AE8">
        <w:rPr>
          <w:rFonts w:ascii="Times New Roman" w:hAnsi="Times New Roman" w:cs="Times New Roman"/>
        </w:rPr>
        <w:t xml:space="preserve">Urządzenie opracowane do diagnozy i obsługi instalacji klimatyzacji </w:t>
      </w:r>
      <w:r w:rsidRPr="00CA5AE8">
        <w:rPr>
          <w:rFonts w:ascii="Times New Roman" w:eastAsia="Times New Roman" w:hAnsi="Times New Roman" w:cs="Times New Roman"/>
          <w:b/>
        </w:rPr>
        <w:t xml:space="preserve">– szt. 1 </w:t>
      </w:r>
    </w:p>
    <w:tbl>
      <w:tblPr>
        <w:tblW w:w="9125" w:type="dxa"/>
        <w:tblInd w:w="92" w:type="dxa"/>
        <w:tblLayout w:type="fixed"/>
        <w:tblLook w:val="0000" w:firstRow="0" w:lastRow="0" w:firstColumn="0" w:lastColumn="0" w:noHBand="0" w:noVBand="0"/>
      </w:tblPr>
      <w:tblGrid>
        <w:gridCol w:w="9125"/>
      </w:tblGrid>
      <w:tr w:rsidR="006B668B" w:rsidRPr="00CA5AE8" w:rsidTr="005E39CF">
        <w:trPr>
          <w:trHeight w:val="520"/>
        </w:trPr>
        <w:tc>
          <w:tcPr>
            <w:tcW w:w="9125" w:type="dxa"/>
            <w:tcBorders>
              <w:top w:val="single" w:sz="4" w:space="0" w:color="000000"/>
              <w:left w:val="single" w:sz="4" w:space="0" w:color="000000"/>
              <w:bottom w:val="single" w:sz="4" w:space="0" w:color="000000"/>
              <w:right w:val="single" w:sz="4" w:space="0" w:color="000000"/>
            </w:tcBorders>
          </w:tcPr>
          <w:p w:rsidR="006B668B" w:rsidRPr="00CA5AE8" w:rsidRDefault="006B668B" w:rsidP="005E39CF">
            <w:pPr>
              <w:widowControl w:val="0"/>
              <w:spacing w:after="0" w:line="360" w:lineRule="auto"/>
              <w:jc w:val="both"/>
              <w:rPr>
                <w:rFonts w:ascii="Times New Roman" w:hAnsi="Times New Roman" w:cs="Times New Roman"/>
              </w:rPr>
            </w:pPr>
            <w:r w:rsidRPr="00CA5AE8">
              <w:rPr>
                <w:rFonts w:ascii="Times New Roman" w:hAnsi="Times New Roman" w:cs="Times New Roman"/>
              </w:rPr>
              <w:t xml:space="preserve">Minimalne wymagania zamawiającego: </w:t>
            </w:r>
          </w:p>
        </w:tc>
      </w:tr>
      <w:tr w:rsidR="006B668B" w:rsidRPr="00CA5AE8" w:rsidTr="005E39CF">
        <w:trPr>
          <w:trHeight w:val="516"/>
        </w:trPr>
        <w:tc>
          <w:tcPr>
            <w:tcW w:w="9125" w:type="dxa"/>
            <w:tcBorders>
              <w:top w:val="single" w:sz="4" w:space="0" w:color="000000"/>
              <w:left w:val="single" w:sz="4" w:space="0" w:color="000000"/>
              <w:bottom w:val="single" w:sz="4" w:space="0" w:color="000000"/>
              <w:right w:val="single" w:sz="4" w:space="0" w:color="000000"/>
            </w:tcBorders>
          </w:tcPr>
          <w:p w:rsidR="006B668B" w:rsidRPr="00CA5AE8" w:rsidRDefault="006B668B" w:rsidP="00050DBA">
            <w:pPr>
              <w:rPr>
                <w:rFonts w:ascii="Times New Roman" w:hAnsi="Times New Roman" w:cs="Times New Roman"/>
                <w:b/>
              </w:rPr>
            </w:pPr>
            <w:r w:rsidRPr="00CA5AE8">
              <w:rPr>
                <w:rFonts w:ascii="Times New Roman" w:hAnsi="Times New Roman" w:cs="Times New Roman"/>
              </w:rPr>
              <w:t xml:space="preserve">Nazwa:     </w:t>
            </w:r>
            <w:r w:rsidRPr="00CA5AE8">
              <w:rPr>
                <w:rFonts w:ascii="Times New Roman" w:hAnsi="Times New Roman" w:cs="Times New Roman"/>
                <w:b/>
              </w:rPr>
              <w:t xml:space="preserve">Urządzenie do klimatyzacji </w:t>
            </w:r>
            <w:r w:rsidRPr="00CA5AE8">
              <w:rPr>
                <w:rFonts w:ascii="Times New Roman" w:hAnsi="Times New Roman" w:cs="Times New Roman"/>
              </w:rPr>
              <w:t xml:space="preserve"> </w:t>
            </w:r>
          </w:p>
        </w:tc>
      </w:tr>
      <w:tr w:rsidR="006B668B" w:rsidRPr="00CA5AE8" w:rsidTr="005E39CF">
        <w:trPr>
          <w:trHeight w:val="359"/>
        </w:trPr>
        <w:tc>
          <w:tcPr>
            <w:tcW w:w="9125" w:type="dxa"/>
            <w:tcBorders>
              <w:top w:val="single" w:sz="4" w:space="0" w:color="000000"/>
              <w:left w:val="single" w:sz="4" w:space="0" w:color="000000"/>
              <w:bottom w:val="single" w:sz="4" w:space="0" w:color="000000"/>
              <w:right w:val="single" w:sz="4" w:space="0" w:color="000000"/>
            </w:tcBorders>
          </w:tcPr>
          <w:p w:rsidR="006B668B" w:rsidRPr="00050DBA" w:rsidRDefault="006B668B" w:rsidP="005E39CF">
            <w:pPr>
              <w:widowControl w:val="0"/>
              <w:spacing w:after="0" w:line="360" w:lineRule="auto"/>
              <w:jc w:val="both"/>
              <w:rPr>
                <w:rFonts w:ascii="Times New Roman" w:hAnsi="Times New Roman" w:cs="Times New Roman"/>
                <w:u w:val="single"/>
              </w:rPr>
            </w:pPr>
            <w:r w:rsidRPr="00050DBA">
              <w:rPr>
                <w:rFonts w:ascii="Times New Roman" w:hAnsi="Times New Roman" w:cs="Times New Roman"/>
                <w:u w:val="single"/>
              </w:rPr>
              <w:t>Charakterystyka:</w:t>
            </w:r>
          </w:p>
          <w:p w:rsidR="006B668B" w:rsidRPr="00050DBA" w:rsidRDefault="006B668B" w:rsidP="005E39CF">
            <w:pPr>
              <w:pStyle w:val="TableParagraph"/>
              <w:spacing w:before="2" w:line="271" w:lineRule="auto"/>
              <w:ind w:left="52"/>
              <w:rPr>
                <w:rFonts w:ascii="Times New Roman" w:hAnsi="Times New Roman" w:cs="Times New Roman"/>
                <w:w w:val="105"/>
              </w:rPr>
            </w:pPr>
            <w:r w:rsidRPr="00050DBA">
              <w:rPr>
                <w:rFonts w:ascii="Times New Roman" w:hAnsi="Times New Roman" w:cs="Times New Roman"/>
                <w:w w:val="105"/>
              </w:rPr>
              <w:t>Urządzenie do diagnozy i obsługi instalacji klimatyzacji. Wbudowana baza danych samochodów osobowych, dostawczych, ciężarowych oraz</w:t>
            </w:r>
            <w:r w:rsidRPr="00050DBA">
              <w:rPr>
                <w:rFonts w:ascii="Times New Roman" w:hAnsi="Times New Roman" w:cs="Times New Roman"/>
                <w:spacing w:val="40"/>
                <w:w w:val="105"/>
              </w:rPr>
              <w:t xml:space="preserve"> </w:t>
            </w:r>
            <w:r w:rsidRPr="00050DBA">
              <w:rPr>
                <w:rFonts w:ascii="Times New Roman" w:hAnsi="Times New Roman" w:cs="Times New Roman"/>
                <w:w w:val="105"/>
              </w:rPr>
              <w:t xml:space="preserve">maszyn rolniczych. </w:t>
            </w:r>
          </w:p>
          <w:p w:rsidR="006B668B" w:rsidRPr="00050DBA" w:rsidRDefault="006B668B" w:rsidP="00203455">
            <w:pPr>
              <w:pStyle w:val="TableParagraph"/>
              <w:spacing w:before="2" w:line="271" w:lineRule="auto"/>
              <w:ind w:left="52"/>
              <w:rPr>
                <w:rFonts w:ascii="Times New Roman" w:hAnsi="Times New Roman" w:cs="Times New Roman"/>
                <w:w w:val="105"/>
              </w:rPr>
            </w:pPr>
            <w:r w:rsidRPr="00050DBA">
              <w:rPr>
                <w:rFonts w:ascii="Times New Roman" w:hAnsi="Times New Roman" w:cs="Times New Roman"/>
                <w:w w:val="105"/>
              </w:rPr>
              <w:t>Urządzenie wyposażone w bazę ostatnich serwisów oraz możliwość prowadzenia diagnostyki w wykrywaniu usterek w klimatyzacji.</w:t>
            </w:r>
          </w:p>
          <w:p w:rsidR="006B668B" w:rsidRPr="00050DBA" w:rsidRDefault="006B668B" w:rsidP="005E39CF">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w w:val="105"/>
              </w:rPr>
              <w:t>Minimalne wymagania dla urządzenia:</w:t>
            </w:r>
          </w:p>
          <w:p w:rsidR="00352EE0" w:rsidRPr="00050DBA" w:rsidRDefault="006B668B" w:rsidP="005E39CF">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w w:val="105"/>
              </w:rPr>
              <w:t>Obsługa czynnika:</w:t>
            </w:r>
            <w:r w:rsidR="00352EE0" w:rsidRPr="00050DBA">
              <w:rPr>
                <w:rFonts w:ascii="Times New Roman" w:hAnsi="Times New Roman" w:cs="Times New Roman"/>
                <w:w w:val="105"/>
              </w:rPr>
              <w:t xml:space="preserve">  </w:t>
            </w:r>
            <w:r w:rsidR="00352EE0" w:rsidRPr="00050DBA">
              <w:rPr>
                <w:rFonts w:ascii="Times New Roman" w:hAnsi="Times New Roman" w:cs="Times New Roman"/>
                <w:color w:val="2D2D2D"/>
              </w:rPr>
              <w:t>R134a</w:t>
            </w:r>
          </w:p>
          <w:p w:rsidR="006B668B" w:rsidRPr="00050DBA" w:rsidRDefault="006B668B" w:rsidP="005E39CF">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w w:val="105"/>
              </w:rPr>
              <w:lastRenderedPageBreak/>
              <w:t>Tryb</w:t>
            </w:r>
            <w:r w:rsidRPr="00050DBA">
              <w:rPr>
                <w:rFonts w:ascii="Times New Roman" w:hAnsi="Times New Roman" w:cs="Times New Roman"/>
                <w:spacing w:val="-9"/>
                <w:w w:val="105"/>
              </w:rPr>
              <w:t xml:space="preserve"> </w:t>
            </w:r>
            <w:r w:rsidRPr="00050DBA">
              <w:rPr>
                <w:rFonts w:ascii="Times New Roman" w:hAnsi="Times New Roman" w:cs="Times New Roman"/>
                <w:w w:val="105"/>
              </w:rPr>
              <w:t>pracy:</w:t>
            </w:r>
            <w:r w:rsidRPr="00050DBA">
              <w:rPr>
                <w:rFonts w:ascii="Times New Roman" w:hAnsi="Times New Roman" w:cs="Times New Roman"/>
                <w:spacing w:val="-9"/>
                <w:w w:val="105"/>
              </w:rPr>
              <w:t xml:space="preserve"> </w:t>
            </w:r>
            <w:r w:rsidRPr="00050DBA">
              <w:rPr>
                <w:rFonts w:ascii="Times New Roman" w:hAnsi="Times New Roman" w:cs="Times New Roman"/>
                <w:w w:val="105"/>
              </w:rPr>
              <w:t>automatyczny</w:t>
            </w:r>
            <w:r w:rsidRPr="00050DBA">
              <w:rPr>
                <w:rFonts w:ascii="Times New Roman" w:hAnsi="Times New Roman" w:cs="Times New Roman"/>
                <w:spacing w:val="-9"/>
                <w:w w:val="105"/>
              </w:rPr>
              <w:t xml:space="preserve"> </w:t>
            </w:r>
            <w:r w:rsidRPr="00050DBA">
              <w:rPr>
                <w:rFonts w:ascii="Times New Roman" w:hAnsi="Times New Roman" w:cs="Times New Roman"/>
                <w:w w:val="105"/>
              </w:rPr>
              <w:t>/ręczny</w:t>
            </w:r>
          </w:p>
          <w:p w:rsidR="00352EE0" w:rsidRPr="00050DBA" w:rsidRDefault="00352EE0" w:rsidP="00352EE0">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w w:val="105"/>
              </w:rPr>
              <w:t xml:space="preserve">Urządzenie powinno minimum: </w:t>
            </w:r>
          </w:p>
          <w:p w:rsidR="00352EE0" w:rsidRPr="00050DBA" w:rsidRDefault="00352EE0" w:rsidP="00352EE0">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color w:val="2D2D2D"/>
              </w:rPr>
              <w:t>Odzyskiwanie czynnika z układu klimatyzacji i odseparowanie zużytego oleju</w:t>
            </w:r>
          </w:p>
          <w:p w:rsidR="00352EE0" w:rsidRPr="00050DBA" w:rsidRDefault="00352EE0" w:rsidP="00352EE0">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color w:val="2D2D2D"/>
              </w:rPr>
              <w:t>Tworzenie Próżni w układzie</w:t>
            </w:r>
          </w:p>
          <w:p w:rsidR="00352EE0" w:rsidRPr="00050DBA" w:rsidRDefault="00352EE0" w:rsidP="00352EE0">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color w:val="2D2D2D"/>
              </w:rPr>
              <w:t>Napełnianie układu klimatyzacji</w:t>
            </w:r>
          </w:p>
          <w:p w:rsidR="00352EE0" w:rsidRPr="00050DBA" w:rsidRDefault="00352EE0" w:rsidP="00352EE0">
            <w:pPr>
              <w:widowControl w:val="0"/>
              <w:shd w:val="clear" w:color="auto" w:fill="FFFFFF"/>
              <w:spacing w:after="0" w:line="360" w:lineRule="auto"/>
              <w:rPr>
                <w:rFonts w:ascii="Times New Roman" w:hAnsi="Times New Roman" w:cs="Times New Roman"/>
                <w:w w:val="105"/>
              </w:rPr>
            </w:pPr>
            <w:r w:rsidRPr="00050DBA">
              <w:rPr>
                <w:rFonts w:ascii="Times New Roman" w:hAnsi="Times New Roman" w:cs="Times New Roman"/>
                <w:color w:val="2D2D2D"/>
              </w:rPr>
              <w:t>Podstawowy test szczelności na próżni</w:t>
            </w:r>
          </w:p>
          <w:p w:rsidR="007378C5" w:rsidRPr="00050DBA" w:rsidRDefault="00352EE0"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Dozowanie oleju.</w:t>
            </w:r>
          </w:p>
          <w:p w:rsidR="007378C5" w:rsidRPr="00050DBA" w:rsidRDefault="007378C5"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 xml:space="preserve">Obsługa </w:t>
            </w:r>
            <w:r w:rsidR="00352EE0" w:rsidRPr="00050DBA">
              <w:rPr>
                <w:rFonts w:ascii="Times New Roman" w:hAnsi="Times New Roman" w:cs="Times New Roman"/>
                <w:color w:val="2D2D2D"/>
              </w:rPr>
              <w:t xml:space="preserve">w języku POLSKIM, </w:t>
            </w:r>
          </w:p>
          <w:p w:rsidR="007378C5" w:rsidRPr="00050DBA" w:rsidRDefault="00352EE0"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 xml:space="preserve">Funkcja w pełni automatycznego trybu pracy. </w:t>
            </w:r>
          </w:p>
          <w:p w:rsidR="007378C5" w:rsidRPr="00050DBA" w:rsidRDefault="00352EE0"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Baza danych systemu A/C, złącze na kartę SD do aktualizacji bazy danych</w:t>
            </w:r>
          </w:p>
          <w:p w:rsidR="007378C5" w:rsidRPr="00050DBA" w:rsidRDefault="00352EE0"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Duży </w:t>
            </w:r>
            <w:r w:rsidRPr="00050DBA">
              <w:rPr>
                <w:rFonts w:ascii="Times New Roman" w:hAnsi="Times New Roman" w:cs="Times New Roman"/>
                <w:bCs/>
                <w:color w:val="2D2D2D"/>
              </w:rPr>
              <w:t>dotykowy</w:t>
            </w:r>
            <w:r w:rsidRPr="00050DBA">
              <w:rPr>
                <w:rFonts w:ascii="Times New Roman" w:hAnsi="Times New Roman" w:cs="Times New Roman"/>
                <w:color w:val="2D2D2D"/>
              </w:rPr>
              <w:t> kolorowy wyświetlacz LCD</w:t>
            </w:r>
          </w:p>
          <w:p w:rsidR="007378C5" w:rsidRPr="00050DBA" w:rsidRDefault="00352EE0" w:rsidP="007378C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Duże i czytelne manometry HP i LP</w:t>
            </w:r>
          </w:p>
          <w:p w:rsidR="00203455" w:rsidRPr="00050DBA" w:rsidRDefault="00352EE0"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 xml:space="preserve">Drukarka umożliwia wydruk raportu wykonanych </w:t>
            </w:r>
            <w:r w:rsidR="00050DBA" w:rsidRPr="00050DBA">
              <w:rPr>
                <w:rFonts w:ascii="Times New Roman" w:hAnsi="Times New Roman" w:cs="Times New Roman"/>
                <w:color w:val="2D2D2D"/>
              </w:rPr>
              <w:t>czynności</w:t>
            </w:r>
            <w:r w:rsidRPr="00050DBA">
              <w:rPr>
                <w:rFonts w:ascii="Times New Roman" w:hAnsi="Times New Roman" w:cs="Times New Roman"/>
                <w:color w:val="2D2D2D"/>
              </w:rPr>
              <w:t xml:space="preserve"> dla klienta</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Typ Czynnika: R134a</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Moc: mini. 750 W</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Szybkość odzyskiwania: min. 300 g/min</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Szybkość napełniania: min. 800 g/min</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Szybkość pompowania próżni: min. 5.4 m3/h</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Zdolność filtrowania: min. 200 kg</w:t>
            </w:r>
          </w:p>
          <w:p w:rsidR="00203455" w:rsidRPr="00050DBA" w:rsidRDefault="00203455" w:rsidP="00203455">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Dokładność skali: min. 10 g</w:t>
            </w:r>
          </w:p>
          <w:p w:rsidR="00050DBA" w:rsidRPr="00050DBA" w:rsidRDefault="00203455" w:rsidP="005E39CF">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color w:val="2D2D2D"/>
              </w:rPr>
              <w:t>Pojemność min. 10 kg</w:t>
            </w:r>
          </w:p>
          <w:p w:rsidR="006B668B" w:rsidRPr="00050DBA" w:rsidRDefault="006B668B" w:rsidP="005E39CF">
            <w:pPr>
              <w:widowControl w:val="0"/>
              <w:shd w:val="clear" w:color="auto" w:fill="FFFFFF"/>
              <w:spacing w:after="0" w:line="360" w:lineRule="auto"/>
              <w:rPr>
                <w:rFonts w:ascii="Times New Roman" w:hAnsi="Times New Roman" w:cs="Times New Roman"/>
                <w:color w:val="2D2D2D"/>
              </w:rPr>
            </w:pPr>
            <w:r w:rsidRPr="00050DBA">
              <w:rPr>
                <w:rFonts w:ascii="Times New Roman" w:hAnsi="Times New Roman" w:cs="Times New Roman"/>
                <w:w w:val="105"/>
              </w:rPr>
              <w:t>W zestawie: Butla</w:t>
            </w:r>
            <w:r w:rsidRPr="00050DBA">
              <w:rPr>
                <w:rFonts w:ascii="Times New Roman" w:hAnsi="Times New Roman" w:cs="Times New Roman"/>
                <w:spacing w:val="7"/>
                <w:w w:val="105"/>
              </w:rPr>
              <w:t xml:space="preserve"> </w:t>
            </w:r>
            <w:r w:rsidRPr="00050DBA">
              <w:rPr>
                <w:rFonts w:ascii="Times New Roman" w:hAnsi="Times New Roman" w:cs="Times New Roman"/>
                <w:w w:val="105"/>
              </w:rPr>
              <w:t>z</w:t>
            </w:r>
            <w:r w:rsidRPr="00050DBA">
              <w:rPr>
                <w:rFonts w:ascii="Times New Roman" w:hAnsi="Times New Roman" w:cs="Times New Roman"/>
                <w:spacing w:val="7"/>
                <w:w w:val="105"/>
              </w:rPr>
              <w:t xml:space="preserve"> </w:t>
            </w:r>
            <w:r w:rsidRPr="00050DBA">
              <w:rPr>
                <w:rFonts w:ascii="Times New Roman" w:hAnsi="Times New Roman" w:cs="Times New Roman"/>
                <w:w w:val="105"/>
              </w:rPr>
              <w:t>czynnikiem</w:t>
            </w:r>
          </w:p>
          <w:p w:rsidR="009F2B24" w:rsidRPr="00050DBA" w:rsidRDefault="006B668B" w:rsidP="00050DBA">
            <w:pPr>
              <w:pStyle w:val="TableParagraph"/>
              <w:spacing w:before="4"/>
              <w:ind w:left="52"/>
              <w:rPr>
                <w:rFonts w:ascii="Times New Roman" w:hAnsi="Times New Roman" w:cs="Times New Roman"/>
                <w:spacing w:val="-2"/>
                <w:w w:val="110"/>
              </w:rPr>
            </w:pPr>
            <w:r w:rsidRPr="00050DBA">
              <w:rPr>
                <w:rFonts w:ascii="Times New Roman" w:hAnsi="Times New Roman" w:cs="Times New Roman"/>
                <w:w w:val="110"/>
              </w:rPr>
              <w:t>Olej</w:t>
            </w:r>
            <w:r w:rsidRPr="00050DBA">
              <w:rPr>
                <w:rFonts w:ascii="Times New Roman" w:hAnsi="Times New Roman" w:cs="Times New Roman"/>
                <w:spacing w:val="-2"/>
                <w:w w:val="110"/>
              </w:rPr>
              <w:t xml:space="preserve"> </w:t>
            </w:r>
            <w:r w:rsidRPr="00050DBA">
              <w:rPr>
                <w:rFonts w:ascii="Times New Roman" w:hAnsi="Times New Roman" w:cs="Times New Roman"/>
                <w:w w:val="110"/>
              </w:rPr>
              <w:t>do</w:t>
            </w:r>
            <w:r w:rsidRPr="00050DBA">
              <w:rPr>
                <w:rFonts w:ascii="Times New Roman" w:hAnsi="Times New Roman" w:cs="Times New Roman"/>
                <w:spacing w:val="-1"/>
                <w:w w:val="110"/>
              </w:rPr>
              <w:t xml:space="preserve"> </w:t>
            </w:r>
            <w:r w:rsidRPr="00050DBA">
              <w:rPr>
                <w:rFonts w:ascii="Times New Roman" w:hAnsi="Times New Roman" w:cs="Times New Roman"/>
                <w:w w:val="110"/>
              </w:rPr>
              <w:t>klimatyzacji</w:t>
            </w:r>
            <w:r w:rsidRPr="00050DBA">
              <w:rPr>
                <w:rFonts w:ascii="Times New Roman" w:hAnsi="Times New Roman" w:cs="Times New Roman"/>
                <w:spacing w:val="-2"/>
                <w:w w:val="110"/>
              </w:rPr>
              <w:t>.</w:t>
            </w:r>
          </w:p>
        </w:tc>
      </w:tr>
    </w:tbl>
    <w:p w:rsidR="006B668B" w:rsidRDefault="006B668B" w:rsidP="006B668B">
      <w:pPr>
        <w:spacing w:after="0" w:line="240" w:lineRule="auto"/>
        <w:rPr>
          <w:rFonts w:ascii="Times New Roman" w:hAnsi="Times New Roman" w:cs="Times New Roman"/>
          <w:b/>
          <w:bCs/>
        </w:rPr>
      </w:pPr>
    </w:p>
    <w:p w:rsidR="00F8736B" w:rsidRPr="00922AA2" w:rsidRDefault="00F8736B" w:rsidP="00F8736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Część II</w:t>
      </w:r>
      <w:r w:rsidRPr="00922AA2">
        <w:rPr>
          <w:rFonts w:ascii="Times New Roman" w:hAnsi="Times New Roman" w:cs="Times New Roman"/>
          <w:b/>
          <w:color w:val="000000"/>
          <w:sz w:val="24"/>
          <w:szCs w:val="24"/>
        </w:rPr>
        <w:t>I: „</w:t>
      </w:r>
      <w:r w:rsidRPr="00922AA2">
        <w:rPr>
          <w:rFonts w:ascii="Times New Roman" w:hAnsi="Times New Roman" w:cs="Times New Roman"/>
          <w:b/>
          <w:sz w:val="24"/>
          <w:szCs w:val="24"/>
        </w:rPr>
        <w:t xml:space="preserve">Zakup i dostawa doposażenia pracowni elektryki”. </w:t>
      </w: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eastAsia="Times New Roman" w:hAnsi="Times New Roman" w:cs="Times New Roman"/>
          <w:b/>
        </w:rPr>
        <w:t xml:space="preserve">Silnik trójfazowy 0,75 kW – 3 szt. </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eastAsia="Times New Roman" w:hAnsi="Times New Roman" w:cs="Times New Roman"/>
                <w:b/>
              </w:rPr>
              <w:t>Silnik trójfazowy 0,75 kW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1C3BDC" w:rsidRDefault="00F8736B" w:rsidP="00746443">
            <w:pPr>
              <w:widowControl w:val="0"/>
              <w:spacing w:after="0" w:line="240" w:lineRule="auto"/>
              <w:jc w:val="both"/>
              <w:rPr>
                <w:rFonts w:ascii="Times New Roman" w:hAnsi="Times New Roman" w:cs="Times New Roman"/>
              </w:rPr>
            </w:pPr>
            <w:r w:rsidRPr="001C3BDC">
              <w:rPr>
                <w:rFonts w:ascii="Times New Roman" w:hAnsi="Times New Roman" w:cs="Times New Roman"/>
                <w:u w:val="single"/>
              </w:rPr>
              <w:t>Charakterystyka:</w:t>
            </w:r>
          </w:p>
          <w:p w:rsidR="00F8736B" w:rsidRPr="001C3BDC" w:rsidRDefault="00F8736B" w:rsidP="00746443">
            <w:pPr>
              <w:spacing w:after="0" w:line="240" w:lineRule="auto"/>
              <w:rPr>
                <w:rFonts w:ascii="Times New Roman" w:hAnsi="Times New Roman" w:cs="Times New Roman"/>
                <w:shd w:val="clear" w:color="auto" w:fill="FFFFFF"/>
              </w:rPr>
            </w:pPr>
            <w:r w:rsidRPr="001C3BDC">
              <w:rPr>
                <w:rStyle w:val="Pogrubienie"/>
                <w:rFonts w:ascii="Times New Roman" w:hAnsi="Times New Roman" w:cs="Times New Roman"/>
                <w:shd w:val="clear" w:color="auto" w:fill="FFFFFF"/>
              </w:rPr>
              <w:t>Moc [kW]:</w:t>
            </w:r>
            <w:r w:rsidRPr="001C3BDC">
              <w:rPr>
                <w:rFonts w:ascii="Times New Roman" w:hAnsi="Times New Roman" w:cs="Times New Roman"/>
                <w:shd w:val="clear" w:color="auto" w:fill="FFFFFF"/>
              </w:rPr>
              <w:t> 0,75</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Obroty [</w:t>
            </w:r>
            <w:proofErr w:type="spellStart"/>
            <w:r w:rsidRPr="001C3BDC">
              <w:rPr>
                <w:rStyle w:val="Pogrubienie"/>
                <w:rFonts w:ascii="Times New Roman" w:hAnsi="Times New Roman" w:cs="Times New Roman"/>
                <w:shd w:val="clear" w:color="auto" w:fill="FFFFFF"/>
              </w:rPr>
              <w:t>obr</w:t>
            </w:r>
            <w:proofErr w:type="spellEnd"/>
            <w:r w:rsidRPr="001C3BDC">
              <w:rPr>
                <w:rStyle w:val="Pogrubienie"/>
                <w:rFonts w:ascii="Times New Roman" w:hAnsi="Times New Roman" w:cs="Times New Roman"/>
                <w:shd w:val="clear" w:color="auto" w:fill="FFFFFF"/>
              </w:rPr>
              <w:t>./min.]:</w:t>
            </w:r>
            <w:r w:rsidRPr="001C3BDC">
              <w:rPr>
                <w:rFonts w:ascii="Times New Roman" w:hAnsi="Times New Roman" w:cs="Times New Roman"/>
                <w:shd w:val="clear" w:color="auto" w:fill="FFFFFF"/>
              </w:rPr>
              <w:t>minimum 1350</w:t>
            </w:r>
          </w:p>
          <w:p w:rsidR="00F8736B" w:rsidRPr="00BA725F" w:rsidRDefault="00F8736B" w:rsidP="00746443">
            <w:pPr>
              <w:spacing w:after="0" w:line="240" w:lineRule="auto"/>
              <w:rPr>
                <w:rFonts w:ascii="Times New Roman" w:hAnsi="Times New Roman" w:cs="Times New Roman"/>
                <w:shd w:val="clear" w:color="auto" w:fill="FFFFFF"/>
              </w:rPr>
            </w:pPr>
            <w:r w:rsidRPr="001C3BDC">
              <w:rPr>
                <w:rFonts w:ascii="Times New Roman" w:hAnsi="Times New Roman" w:cs="Times New Roman"/>
                <w:shd w:val="clear" w:color="auto" w:fill="FFFFFF"/>
              </w:rPr>
              <w:t>(4 biegunowy)</w:t>
            </w:r>
            <w:r w:rsidRPr="001C3BDC">
              <w:rPr>
                <w:rFonts w:ascii="Times New Roman" w:hAnsi="Times New Roman" w:cs="Times New Roman"/>
              </w:rPr>
              <w:br/>
            </w:r>
            <w:r w:rsidRPr="001C3BDC">
              <w:rPr>
                <w:rStyle w:val="Pogrubienie"/>
                <w:rFonts w:ascii="Times New Roman" w:hAnsi="Times New Roman" w:cs="Times New Roman"/>
                <w:shd w:val="clear" w:color="auto" w:fill="FFFFFF"/>
              </w:rPr>
              <w:t>Średnica wału [mm]:</w:t>
            </w:r>
            <w:r w:rsidRPr="001C3BDC">
              <w:rPr>
                <w:rFonts w:ascii="Times New Roman" w:hAnsi="Times New Roman" w:cs="Times New Roman"/>
                <w:shd w:val="clear" w:color="auto" w:fill="FFFFFF"/>
              </w:rPr>
              <w:t> minimum 14</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Obudowa:</w:t>
            </w:r>
            <w:r w:rsidRPr="001C3BDC">
              <w:rPr>
                <w:rFonts w:ascii="Times New Roman" w:hAnsi="Times New Roman" w:cs="Times New Roman"/>
                <w:shd w:val="clear" w:color="auto" w:fill="FFFFFF"/>
              </w:rPr>
              <w:t> Aluminiowa</w:t>
            </w:r>
            <w:r w:rsidRPr="001C3BDC">
              <w:rPr>
                <w:rFonts w:ascii="Times New Roman" w:hAnsi="Times New Roman" w:cs="Times New Roman"/>
              </w:rPr>
              <w:br/>
            </w:r>
            <w:r w:rsidRPr="001C3BDC">
              <w:rPr>
                <w:rStyle w:val="Pogrubienie"/>
                <w:rFonts w:ascii="Times New Roman" w:hAnsi="Times New Roman" w:cs="Times New Roman"/>
                <w:shd w:val="clear" w:color="auto" w:fill="FFFFFF"/>
              </w:rPr>
              <w:t>Rodzaj montażu:</w:t>
            </w:r>
            <w:r w:rsidRPr="001C3BDC">
              <w:rPr>
                <w:rFonts w:ascii="Times New Roman" w:hAnsi="Times New Roman" w:cs="Times New Roman"/>
                <w:shd w:val="clear" w:color="auto" w:fill="FFFFFF"/>
              </w:rPr>
              <w:t> Łapowy IMB3</w:t>
            </w:r>
            <w:r w:rsidRPr="001C3BDC">
              <w:rPr>
                <w:rFonts w:ascii="Times New Roman" w:hAnsi="Times New Roman" w:cs="Times New Roman"/>
              </w:rPr>
              <w:br/>
            </w:r>
            <w:r w:rsidRPr="001C3BDC">
              <w:rPr>
                <w:rStyle w:val="Pogrubienie"/>
                <w:rFonts w:ascii="Times New Roman" w:hAnsi="Times New Roman" w:cs="Times New Roman"/>
                <w:shd w:val="clear" w:color="auto" w:fill="FFFFFF"/>
              </w:rPr>
              <w:t>Zasilanie:</w:t>
            </w:r>
            <w:r w:rsidRPr="001C3BDC">
              <w:rPr>
                <w:rFonts w:ascii="Times New Roman" w:hAnsi="Times New Roman" w:cs="Times New Roman"/>
                <w:shd w:val="clear" w:color="auto" w:fill="FFFFFF"/>
              </w:rPr>
              <w:t> 400V</w:t>
            </w:r>
            <w:r w:rsidRPr="001C3BDC">
              <w:rPr>
                <w:rFonts w:ascii="Times New Roman" w:hAnsi="Times New Roman" w:cs="Times New Roman"/>
              </w:rPr>
              <w:br/>
            </w:r>
            <w:r w:rsidRPr="001C3BDC">
              <w:rPr>
                <w:rStyle w:val="Pogrubienie"/>
                <w:rFonts w:ascii="Times New Roman" w:hAnsi="Times New Roman" w:cs="Times New Roman"/>
                <w:shd w:val="clear" w:color="auto" w:fill="FFFFFF"/>
              </w:rPr>
              <w:t>Częstotliwość zasilania:</w:t>
            </w:r>
            <w:r w:rsidRPr="001C3BDC">
              <w:rPr>
                <w:rFonts w:ascii="Times New Roman" w:hAnsi="Times New Roman" w:cs="Times New Roman"/>
                <w:shd w:val="clear" w:color="auto" w:fill="FFFFFF"/>
              </w:rPr>
              <w:t> 50Hz</w:t>
            </w:r>
            <w:r w:rsidRPr="001C3BDC">
              <w:rPr>
                <w:rFonts w:ascii="Times New Roman" w:hAnsi="Times New Roman" w:cs="Times New Roman"/>
              </w:rPr>
              <w:br/>
            </w:r>
            <w:r w:rsidRPr="001C3BDC">
              <w:rPr>
                <w:rStyle w:val="Pogrubienie"/>
                <w:rFonts w:ascii="Times New Roman" w:hAnsi="Times New Roman" w:cs="Times New Roman"/>
                <w:shd w:val="clear" w:color="auto" w:fill="FFFFFF"/>
              </w:rPr>
              <w:t>Stopień ochrony:</w:t>
            </w:r>
            <w:r w:rsidRPr="001C3BDC">
              <w:rPr>
                <w:rFonts w:ascii="Times New Roman" w:hAnsi="Times New Roman" w:cs="Times New Roman"/>
                <w:shd w:val="clear" w:color="auto" w:fill="FFFFFF"/>
              </w:rPr>
              <w:t> IP55</w:t>
            </w:r>
            <w:r w:rsidRPr="001C3BDC">
              <w:rPr>
                <w:rFonts w:ascii="Times New Roman" w:hAnsi="Times New Roman" w:cs="Times New Roman"/>
              </w:rPr>
              <w:br/>
            </w:r>
            <w:r w:rsidRPr="001C3BDC">
              <w:rPr>
                <w:rStyle w:val="Pogrubienie"/>
                <w:rFonts w:ascii="Times New Roman" w:hAnsi="Times New Roman" w:cs="Times New Roman"/>
                <w:shd w:val="clear" w:color="auto" w:fill="FFFFFF"/>
              </w:rPr>
              <w:t>Klasa izolacji:</w:t>
            </w:r>
            <w:r w:rsidRPr="001C3BDC">
              <w:rPr>
                <w:rFonts w:ascii="Times New Roman" w:hAnsi="Times New Roman" w:cs="Times New Roman"/>
                <w:shd w:val="clear" w:color="auto" w:fill="FFFFFF"/>
              </w:rPr>
              <w:t> F</w:t>
            </w:r>
            <w:r w:rsidRPr="001C3BDC">
              <w:rPr>
                <w:rFonts w:ascii="Times New Roman" w:hAnsi="Times New Roman" w:cs="Times New Roman"/>
              </w:rPr>
              <w:br/>
            </w:r>
            <w:r w:rsidRPr="001C3BDC">
              <w:rPr>
                <w:rStyle w:val="Pogrubienie"/>
                <w:rFonts w:ascii="Times New Roman" w:hAnsi="Times New Roman" w:cs="Times New Roman"/>
                <w:shd w:val="clear" w:color="auto" w:fill="FFFFFF"/>
              </w:rPr>
              <w:lastRenderedPageBreak/>
              <w:t>Rodzaj pracy:</w:t>
            </w:r>
            <w:r w:rsidRPr="001C3BDC">
              <w:rPr>
                <w:rFonts w:ascii="Times New Roman" w:hAnsi="Times New Roman" w:cs="Times New Roman"/>
                <w:shd w:val="clear" w:color="auto" w:fill="FFFFFF"/>
              </w:rPr>
              <w:t> S1</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Okres gwarancji:</w:t>
            </w:r>
            <w:r w:rsidRPr="001C3BDC">
              <w:rPr>
                <w:rFonts w:ascii="Times New Roman" w:hAnsi="Times New Roman" w:cs="Times New Roman"/>
                <w:shd w:val="clear" w:color="auto" w:fill="FFFFFF"/>
              </w:rPr>
              <w:t> minimum 24 miesiące</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eastAsia="Times New Roman" w:hAnsi="Times New Roman" w:cs="Times New Roman"/>
          <w:b/>
        </w:rPr>
        <w:t xml:space="preserve">Silnik trójfazowy 1,1 kW – 4 szt. </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eastAsia="Times New Roman" w:hAnsi="Times New Roman" w:cs="Times New Roman"/>
                <w:b/>
              </w:rPr>
              <w:t>Silnik trójfazowy 1,1 kW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Style w:val="Pogrubienie"/>
                <w:rFonts w:ascii="Times New Roman" w:hAnsi="Times New Roman" w:cs="Times New Roman"/>
                <w:b w:val="0"/>
                <w:bCs w:val="0"/>
              </w:rPr>
            </w:pPr>
            <w:r w:rsidRPr="00BA725F">
              <w:rPr>
                <w:rFonts w:ascii="Times New Roman" w:hAnsi="Times New Roman" w:cs="Times New Roman"/>
                <w:u w:val="single"/>
              </w:rPr>
              <w:t>Charakterystyka:</w:t>
            </w:r>
          </w:p>
          <w:p w:rsidR="00F8736B" w:rsidRPr="001C3BDC" w:rsidRDefault="00F8736B" w:rsidP="00746443">
            <w:pPr>
              <w:widowControl w:val="0"/>
              <w:shd w:val="clear" w:color="auto" w:fill="FFFFFF"/>
              <w:spacing w:after="0" w:line="240" w:lineRule="auto"/>
              <w:rPr>
                <w:rFonts w:ascii="Times New Roman" w:hAnsi="Times New Roman" w:cs="Times New Roman"/>
                <w:shd w:val="clear" w:color="auto" w:fill="FFFFFF"/>
              </w:rPr>
            </w:pPr>
            <w:r w:rsidRPr="001C3BDC">
              <w:rPr>
                <w:rStyle w:val="Pogrubienie"/>
                <w:rFonts w:ascii="Times New Roman" w:hAnsi="Times New Roman" w:cs="Times New Roman"/>
                <w:shd w:val="clear" w:color="auto" w:fill="FFFFFF"/>
              </w:rPr>
              <w:t>Moc [kW]:</w:t>
            </w:r>
            <w:r w:rsidRPr="001C3BDC">
              <w:rPr>
                <w:rFonts w:ascii="Times New Roman" w:hAnsi="Times New Roman" w:cs="Times New Roman"/>
                <w:shd w:val="clear" w:color="auto" w:fill="FFFFFF"/>
              </w:rPr>
              <w:t> 1,1</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Obroty [</w:t>
            </w:r>
            <w:proofErr w:type="spellStart"/>
            <w:r w:rsidRPr="001C3BDC">
              <w:rPr>
                <w:rStyle w:val="Pogrubienie"/>
                <w:rFonts w:ascii="Times New Roman" w:hAnsi="Times New Roman" w:cs="Times New Roman"/>
                <w:shd w:val="clear" w:color="auto" w:fill="FFFFFF"/>
              </w:rPr>
              <w:t>obr</w:t>
            </w:r>
            <w:proofErr w:type="spellEnd"/>
            <w:r w:rsidRPr="001C3BDC">
              <w:rPr>
                <w:rStyle w:val="Pogrubienie"/>
                <w:rFonts w:ascii="Times New Roman" w:hAnsi="Times New Roman" w:cs="Times New Roman"/>
                <w:shd w:val="clear" w:color="auto" w:fill="FFFFFF"/>
              </w:rPr>
              <w:t>./min.]:</w:t>
            </w:r>
            <w:r w:rsidRPr="001C3BDC">
              <w:rPr>
                <w:rFonts w:ascii="Times New Roman" w:hAnsi="Times New Roman" w:cs="Times New Roman"/>
                <w:shd w:val="clear" w:color="auto" w:fill="FFFFFF"/>
              </w:rPr>
              <w:t> minimum1350</w:t>
            </w:r>
          </w:p>
          <w:p w:rsidR="00F8736B" w:rsidRPr="00BA725F" w:rsidRDefault="00F8736B" w:rsidP="00746443">
            <w:pPr>
              <w:widowControl w:val="0"/>
              <w:shd w:val="clear" w:color="auto" w:fill="FFFFFF"/>
              <w:spacing w:after="0" w:line="240" w:lineRule="auto"/>
              <w:rPr>
                <w:rFonts w:ascii="Times New Roman" w:hAnsi="Times New Roman" w:cs="Times New Roman"/>
                <w:shd w:val="clear" w:color="auto" w:fill="FFFFFF"/>
              </w:rPr>
            </w:pPr>
            <w:r w:rsidRPr="001C3BDC">
              <w:rPr>
                <w:rFonts w:ascii="Times New Roman" w:hAnsi="Times New Roman" w:cs="Times New Roman"/>
                <w:shd w:val="clear" w:color="auto" w:fill="FFFFFF"/>
              </w:rPr>
              <w:t>(4 biegunowy)</w:t>
            </w:r>
            <w:r w:rsidRPr="001C3BDC">
              <w:rPr>
                <w:rFonts w:ascii="Times New Roman" w:hAnsi="Times New Roman" w:cs="Times New Roman"/>
              </w:rPr>
              <w:br/>
            </w:r>
            <w:r w:rsidRPr="001C3BDC">
              <w:rPr>
                <w:rStyle w:val="Pogrubienie"/>
                <w:rFonts w:ascii="Times New Roman" w:hAnsi="Times New Roman" w:cs="Times New Roman"/>
                <w:shd w:val="clear" w:color="auto" w:fill="FFFFFF"/>
              </w:rPr>
              <w:t>Średnica wału [mm]:</w:t>
            </w:r>
            <w:r w:rsidRPr="001C3BDC">
              <w:rPr>
                <w:rFonts w:ascii="Times New Roman" w:hAnsi="Times New Roman" w:cs="Times New Roman"/>
                <w:shd w:val="clear" w:color="auto" w:fill="FFFFFF"/>
              </w:rPr>
              <w:t> minimum14</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Obudowa:</w:t>
            </w:r>
            <w:r w:rsidRPr="001C3BDC">
              <w:rPr>
                <w:rFonts w:ascii="Times New Roman" w:hAnsi="Times New Roman" w:cs="Times New Roman"/>
                <w:shd w:val="clear" w:color="auto" w:fill="FFFFFF"/>
              </w:rPr>
              <w:t> Aluminiowa</w:t>
            </w:r>
            <w:r w:rsidRPr="001C3BDC">
              <w:rPr>
                <w:rFonts w:ascii="Times New Roman" w:hAnsi="Times New Roman" w:cs="Times New Roman"/>
              </w:rPr>
              <w:br/>
            </w:r>
            <w:r w:rsidRPr="001C3BDC">
              <w:rPr>
                <w:rStyle w:val="Pogrubienie"/>
                <w:rFonts w:ascii="Times New Roman" w:hAnsi="Times New Roman" w:cs="Times New Roman"/>
                <w:shd w:val="clear" w:color="auto" w:fill="FFFFFF"/>
              </w:rPr>
              <w:t>Rodzaj montażu:</w:t>
            </w:r>
            <w:r w:rsidRPr="001C3BDC">
              <w:rPr>
                <w:rFonts w:ascii="Times New Roman" w:hAnsi="Times New Roman" w:cs="Times New Roman"/>
                <w:shd w:val="clear" w:color="auto" w:fill="FFFFFF"/>
              </w:rPr>
              <w:t> Łapowy IMB3</w:t>
            </w:r>
            <w:r w:rsidRPr="001C3BDC">
              <w:rPr>
                <w:rFonts w:ascii="Times New Roman" w:hAnsi="Times New Roman" w:cs="Times New Roman"/>
              </w:rPr>
              <w:br/>
            </w:r>
            <w:r w:rsidRPr="001C3BDC">
              <w:rPr>
                <w:rStyle w:val="Pogrubienie"/>
                <w:rFonts w:ascii="Times New Roman" w:hAnsi="Times New Roman" w:cs="Times New Roman"/>
                <w:shd w:val="clear" w:color="auto" w:fill="FFFFFF"/>
              </w:rPr>
              <w:t>Zasilanie:</w:t>
            </w:r>
            <w:r w:rsidRPr="001C3BDC">
              <w:rPr>
                <w:rFonts w:ascii="Times New Roman" w:hAnsi="Times New Roman" w:cs="Times New Roman"/>
                <w:shd w:val="clear" w:color="auto" w:fill="FFFFFF"/>
              </w:rPr>
              <w:t> 400V</w:t>
            </w:r>
            <w:r w:rsidRPr="001C3BDC">
              <w:rPr>
                <w:rFonts w:ascii="Times New Roman" w:hAnsi="Times New Roman" w:cs="Times New Roman"/>
              </w:rPr>
              <w:br/>
            </w:r>
            <w:r w:rsidRPr="001C3BDC">
              <w:rPr>
                <w:rStyle w:val="Pogrubienie"/>
                <w:rFonts w:ascii="Times New Roman" w:hAnsi="Times New Roman" w:cs="Times New Roman"/>
                <w:shd w:val="clear" w:color="auto" w:fill="FFFFFF"/>
              </w:rPr>
              <w:t>Częstotliwość zasilania:</w:t>
            </w:r>
            <w:r w:rsidRPr="001C3BDC">
              <w:rPr>
                <w:rFonts w:ascii="Times New Roman" w:hAnsi="Times New Roman" w:cs="Times New Roman"/>
                <w:shd w:val="clear" w:color="auto" w:fill="FFFFFF"/>
              </w:rPr>
              <w:t> 50Hz</w:t>
            </w:r>
            <w:r w:rsidRPr="001C3BDC">
              <w:rPr>
                <w:rFonts w:ascii="Times New Roman" w:hAnsi="Times New Roman" w:cs="Times New Roman"/>
              </w:rPr>
              <w:br/>
            </w:r>
            <w:r w:rsidRPr="001C3BDC">
              <w:rPr>
                <w:rStyle w:val="Pogrubienie"/>
                <w:rFonts w:ascii="Times New Roman" w:hAnsi="Times New Roman" w:cs="Times New Roman"/>
                <w:shd w:val="clear" w:color="auto" w:fill="FFFFFF"/>
              </w:rPr>
              <w:t>Stopień ochrony:</w:t>
            </w:r>
            <w:r w:rsidRPr="001C3BDC">
              <w:rPr>
                <w:rFonts w:ascii="Times New Roman" w:hAnsi="Times New Roman" w:cs="Times New Roman"/>
                <w:shd w:val="clear" w:color="auto" w:fill="FFFFFF"/>
              </w:rPr>
              <w:t> IP55</w:t>
            </w:r>
            <w:r w:rsidRPr="001C3BDC">
              <w:rPr>
                <w:rFonts w:ascii="Times New Roman" w:hAnsi="Times New Roman" w:cs="Times New Roman"/>
              </w:rPr>
              <w:br/>
            </w:r>
            <w:r w:rsidRPr="001C3BDC">
              <w:rPr>
                <w:rStyle w:val="Pogrubienie"/>
                <w:rFonts w:ascii="Times New Roman" w:hAnsi="Times New Roman" w:cs="Times New Roman"/>
                <w:shd w:val="clear" w:color="auto" w:fill="FFFFFF"/>
              </w:rPr>
              <w:t>Klasa izolacji:</w:t>
            </w:r>
            <w:r w:rsidRPr="001C3BDC">
              <w:rPr>
                <w:rFonts w:ascii="Times New Roman" w:hAnsi="Times New Roman" w:cs="Times New Roman"/>
                <w:shd w:val="clear" w:color="auto" w:fill="FFFFFF"/>
              </w:rPr>
              <w:t> F</w:t>
            </w:r>
            <w:r w:rsidRPr="001C3BDC">
              <w:rPr>
                <w:rFonts w:ascii="Times New Roman" w:hAnsi="Times New Roman" w:cs="Times New Roman"/>
              </w:rPr>
              <w:br/>
            </w:r>
            <w:r w:rsidRPr="001C3BDC">
              <w:rPr>
                <w:rStyle w:val="Pogrubienie"/>
                <w:rFonts w:ascii="Times New Roman" w:hAnsi="Times New Roman" w:cs="Times New Roman"/>
                <w:shd w:val="clear" w:color="auto" w:fill="FFFFFF"/>
              </w:rPr>
              <w:t>Rodzaj pracy:</w:t>
            </w:r>
            <w:r w:rsidRPr="001C3BDC">
              <w:rPr>
                <w:rFonts w:ascii="Times New Roman" w:hAnsi="Times New Roman" w:cs="Times New Roman"/>
                <w:shd w:val="clear" w:color="auto" w:fill="FFFFFF"/>
              </w:rPr>
              <w:t> S1</w:t>
            </w:r>
            <w:r w:rsidRPr="001C3BDC">
              <w:rPr>
                <w:rFonts w:ascii="Times New Roman" w:hAnsi="Times New Roman" w:cs="Times New Roman"/>
              </w:rPr>
              <w:br/>
            </w:r>
            <w:r w:rsidRPr="001C3BDC">
              <w:rPr>
                <w:rStyle w:val="Pogrubienie"/>
                <w:rFonts w:ascii="Times New Roman" w:hAnsi="Times New Roman" w:cs="Times New Roman"/>
                <w:shd w:val="clear" w:color="auto" w:fill="FFFFFF"/>
              </w:rPr>
              <w:t>Okres gwarancji:</w:t>
            </w:r>
            <w:r w:rsidRPr="001C3BDC">
              <w:rPr>
                <w:rFonts w:ascii="Times New Roman" w:hAnsi="Times New Roman" w:cs="Times New Roman"/>
                <w:shd w:val="clear" w:color="auto" w:fill="FFFFFF"/>
              </w:rPr>
              <w:t> minimum 24 miesiące</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eastAsia="Times New Roman" w:hAnsi="Times New Roman" w:cs="Times New Roman"/>
          <w:b/>
        </w:rPr>
        <w:t>Silnik trójfazowy 1,1 kW, 690/400V – 3szt.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eastAsia="Times New Roman" w:hAnsi="Times New Roman" w:cs="Times New Roman"/>
                <w:b/>
              </w:rPr>
              <w:t>Silnik trójfazowy 1,1 kW, 690/400V</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1C3BDC" w:rsidRDefault="00F8736B" w:rsidP="00746443">
            <w:pPr>
              <w:spacing w:after="0" w:line="240" w:lineRule="auto"/>
              <w:rPr>
                <w:rFonts w:ascii="Times New Roman" w:hAnsi="Times New Roman" w:cs="Times New Roman"/>
                <w:shd w:val="clear" w:color="auto" w:fill="FFFFFF"/>
              </w:rPr>
            </w:pPr>
            <w:r w:rsidRPr="00BA725F">
              <w:rPr>
                <w:rStyle w:val="Pogrubienie"/>
                <w:rFonts w:ascii="Times New Roman" w:hAnsi="Times New Roman" w:cs="Times New Roman"/>
                <w:shd w:val="clear" w:color="auto" w:fill="FFFFFF"/>
              </w:rPr>
              <w:t>Moc [kW]:</w:t>
            </w:r>
            <w:r w:rsidRPr="00BA725F">
              <w:rPr>
                <w:rFonts w:ascii="Times New Roman" w:hAnsi="Times New Roman" w:cs="Times New Roman"/>
                <w:shd w:val="clear" w:color="auto" w:fill="FFFFFF"/>
              </w:rPr>
              <w:t> 1,1</w:t>
            </w:r>
            <w:r w:rsidRPr="00BA725F">
              <w:rPr>
                <w:rFonts w:ascii="Times New Roman" w:hAnsi="Times New Roman" w:cs="Times New Roman"/>
              </w:rPr>
              <w:br/>
            </w:r>
            <w:r w:rsidRPr="001C3BDC">
              <w:rPr>
                <w:rStyle w:val="Pogrubienie"/>
                <w:rFonts w:ascii="Times New Roman" w:hAnsi="Times New Roman" w:cs="Times New Roman"/>
                <w:shd w:val="clear" w:color="auto" w:fill="FFFFFF"/>
              </w:rPr>
              <w:t>Obroty [</w:t>
            </w:r>
            <w:proofErr w:type="spellStart"/>
            <w:r w:rsidRPr="001C3BDC">
              <w:rPr>
                <w:rStyle w:val="Pogrubienie"/>
                <w:rFonts w:ascii="Times New Roman" w:hAnsi="Times New Roman" w:cs="Times New Roman"/>
                <w:shd w:val="clear" w:color="auto" w:fill="FFFFFF"/>
              </w:rPr>
              <w:t>obr</w:t>
            </w:r>
            <w:proofErr w:type="spellEnd"/>
            <w:r w:rsidRPr="001C3BDC">
              <w:rPr>
                <w:rStyle w:val="Pogrubienie"/>
                <w:rFonts w:ascii="Times New Roman" w:hAnsi="Times New Roman" w:cs="Times New Roman"/>
                <w:shd w:val="clear" w:color="auto" w:fill="FFFFFF"/>
              </w:rPr>
              <w:t>./min.]:</w:t>
            </w:r>
            <w:r w:rsidRPr="001C3BDC">
              <w:rPr>
                <w:rFonts w:ascii="Times New Roman" w:hAnsi="Times New Roman" w:cs="Times New Roman"/>
                <w:shd w:val="clear" w:color="auto" w:fill="FFFFFF"/>
              </w:rPr>
              <w:t> minimum1350</w:t>
            </w:r>
          </w:p>
          <w:p w:rsidR="00F8736B" w:rsidRPr="00BA725F" w:rsidRDefault="00F8736B" w:rsidP="00746443">
            <w:pPr>
              <w:spacing w:after="0" w:line="240" w:lineRule="auto"/>
              <w:rPr>
                <w:rFonts w:ascii="Times New Roman" w:hAnsi="Times New Roman" w:cs="Times New Roman"/>
                <w:shd w:val="clear" w:color="auto" w:fill="FFFFFF"/>
              </w:rPr>
            </w:pPr>
            <w:r w:rsidRPr="001C3BDC">
              <w:rPr>
                <w:rFonts w:ascii="Times New Roman" w:hAnsi="Times New Roman" w:cs="Times New Roman"/>
                <w:shd w:val="clear" w:color="auto" w:fill="FFFFFF"/>
              </w:rPr>
              <w:t>(4 biegunowy)</w:t>
            </w:r>
            <w:r w:rsidRPr="00BA725F">
              <w:rPr>
                <w:rFonts w:ascii="Times New Roman" w:hAnsi="Times New Roman" w:cs="Times New Roman"/>
              </w:rPr>
              <w:br/>
            </w:r>
            <w:r w:rsidRPr="00BA725F">
              <w:rPr>
                <w:rStyle w:val="Pogrubienie"/>
                <w:rFonts w:ascii="Times New Roman" w:hAnsi="Times New Roman" w:cs="Times New Roman"/>
                <w:shd w:val="clear" w:color="auto" w:fill="FFFFFF"/>
              </w:rPr>
              <w:t>Obudowa:</w:t>
            </w:r>
            <w:r w:rsidRPr="00BA725F">
              <w:rPr>
                <w:rFonts w:ascii="Times New Roman" w:hAnsi="Times New Roman" w:cs="Times New Roman"/>
                <w:shd w:val="clear" w:color="auto" w:fill="FFFFFF"/>
              </w:rPr>
              <w:t> Aluminiowa</w:t>
            </w:r>
            <w:r w:rsidRPr="00BA725F">
              <w:rPr>
                <w:rFonts w:ascii="Times New Roman" w:hAnsi="Times New Roman" w:cs="Times New Roman"/>
              </w:rPr>
              <w:br/>
            </w:r>
            <w:r w:rsidRPr="00BA725F">
              <w:rPr>
                <w:rStyle w:val="Pogrubienie"/>
                <w:rFonts w:ascii="Times New Roman" w:hAnsi="Times New Roman" w:cs="Times New Roman"/>
                <w:shd w:val="clear" w:color="auto" w:fill="FFFFFF"/>
              </w:rPr>
              <w:t>Rodzaj montażu:</w:t>
            </w:r>
            <w:r w:rsidRPr="00BA725F">
              <w:rPr>
                <w:rFonts w:ascii="Times New Roman" w:hAnsi="Times New Roman" w:cs="Times New Roman"/>
                <w:shd w:val="clear" w:color="auto" w:fill="FFFFFF"/>
              </w:rPr>
              <w:t> Łapowy</w:t>
            </w:r>
            <w:r w:rsidRPr="00BA725F">
              <w:rPr>
                <w:rFonts w:ascii="Times New Roman" w:hAnsi="Times New Roman" w:cs="Times New Roman"/>
              </w:rPr>
              <w:br/>
            </w:r>
            <w:r w:rsidRPr="00BA725F">
              <w:rPr>
                <w:rStyle w:val="Pogrubienie"/>
                <w:rFonts w:ascii="Times New Roman" w:hAnsi="Times New Roman" w:cs="Times New Roman"/>
                <w:shd w:val="clear" w:color="auto" w:fill="FFFFFF"/>
              </w:rPr>
              <w:t>Zasilanie:</w:t>
            </w:r>
            <w:r w:rsidRPr="00BA725F">
              <w:rPr>
                <w:rFonts w:ascii="Times New Roman" w:hAnsi="Times New Roman" w:cs="Times New Roman"/>
                <w:shd w:val="clear" w:color="auto" w:fill="FFFFFF"/>
              </w:rPr>
              <w:t xml:space="preserve"> 400V/690V </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hd w:val="clear" w:color="auto" w:fill="FFFFFF"/>
              </w:rPr>
              <w:t>(przystosowany do rozruchu gwiazda/trójkąt)</w:t>
            </w:r>
            <w:r w:rsidRPr="00BA725F">
              <w:rPr>
                <w:rFonts w:ascii="Times New Roman" w:hAnsi="Times New Roman" w:cs="Times New Roman"/>
              </w:rPr>
              <w:br/>
            </w:r>
            <w:r w:rsidRPr="00BA725F">
              <w:rPr>
                <w:rStyle w:val="Pogrubienie"/>
                <w:rFonts w:ascii="Times New Roman" w:hAnsi="Times New Roman" w:cs="Times New Roman"/>
                <w:shd w:val="clear" w:color="auto" w:fill="FFFFFF"/>
              </w:rPr>
              <w:t>Częstotliwość zasilania:</w:t>
            </w:r>
            <w:r w:rsidRPr="00BA725F">
              <w:rPr>
                <w:rFonts w:ascii="Times New Roman" w:hAnsi="Times New Roman" w:cs="Times New Roman"/>
                <w:shd w:val="clear" w:color="auto" w:fill="FFFFFF"/>
              </w:rPr>
              <w:t> 50Hz</w:t>
            </w:r>
            <w:r w:rsidRPr="00BA725F">
              <w:rPr>
                <w:rFonts w:ascii="Times New Roman" w:hAnsi="Times New Roman" w:cs="Times New Roman"/>
              </w:rPr>
              <w:br/>
            </w:r>
            <w:r w:rsidRPr="00BA725F">
              <w:rPr>
                <w:rStyle w:val="Pogrubienie"/>
                <w:rFonts w:ascii="Times New Roman" w:hAnsi="Times New Roman" w:cs="Times New Roman"/>
                <w:shd w:val="clear" w:color="auto" w:fill="FFFFFF"/>
              </w:rPr>
              <w:t>Stopień ochrony:</w:t>
            </w:r>
            <w:r w:rsidRPr="00BA725F">
              <w:rPr>
                <w:rFonts w:ascii="Times New Roman" w:hAnsi="Times New Roman" w:cs="Times New Roman"/>
                <w:shd w:val="clear" w:color="auto" w:fill="FFFFFF"/>
              </w:rPr>
              <w:t> IP55</w:t>
            </w:r>
            <w:r w:rsidRPr="00BA725F">
              <w:rPr>
                <w:rFonts w:ascii="Times New Roman" w:hAnsi="Times New Roman" w:cs="Times New Roman"/>
              </w:rPr>
              <w:br/>
            </w:r>
            <w:r w:rsidRPr="00BA725F">
              <w:rPr>
                <w:rStyle w:val="Pogrubienie"/>
                <w:rFonts w:ascii="Times New Roman" w:hAnsi="Times New Roman" w:cs="Times New Roman"/>
                <w:shd w:val="clear" w:color="auto" w:fill="FFFFFF"/>
              </w:rPr>
              <w:t>Klasa izolacji:</w:t>
            </w:r>
            <w:r w:rsidRPr="00BA725F">
              <w:rPr>
                <w:rFonts w:ascii="Times New Roman" w:hAnsi="Times New Roman" w:cs="Times New Roman"/>
                <w:shd w:val="clear" w:color="auto" w:fill="FFFFFF"/>
              </w:rPr>
              <w:t> F</w:t>
            </w:r>
            <w:r w:rsidRPr="00BA725F">
              <w:rPr>
                <w:rFonts w:ascii="Times New Roman" w:hAnsi="Times New Roman" w:cs="Times New Roman"/>
              </w:rPr>
              <w:br/>
            </w:r>
            <w:r w:rsidRPr="00BA725F">
              <w:rPr>
                <w:rStyle w:val="Pogrubienie"/>
                <w:rFonts w:ascii="Times New Roman" w:hAnsi="Times New Roman" w:cs="Times New Roman"/>
                <w:shd w:val="clear" w:color="auto" w:fill="FFFFFF"/>
              </w:rPr>
              <w:t>Rodzaj pracy:</w:t>
            </w:r>
            <w:r w:rsidRPr="00BA725F">
              <w:rPr>
                <w:rFonts w:ascii="Times New Roman" w:hAnsi="Times New Roman" w:cs="Times New Roman"/>
                <w:shd w:val="clear" w:color="auto" w:fill="FFFFFF"/>
              </w:rPr>
              <w:t> S1</w:t>
            </w:r>
            <w:r w:rsidRPr="00BA725F">
              <w:rPr>
                <w:rFonts w:ascii="Times New Roman" w:hAnsi="Times New Roman" w:cs="Times New Roman"/>
              </w:rPr>
              <w:br/>
            </w:r>
            <w:r w:rsidRPr="00BA725F">
              <w:rPr>
                <w:rStyle w:val="Pogrubienie"/>
                <w:rFonts w:ascii="Times New Roman" w:hAnsi="Times New Roman" w:cs="Times New Roman"/>
                <w:shd w:val="clear" w:color="auto" w:fill="FFFFFF"/>
              </w:rPr>
              <w:t>Okres gwarancji:</w:t>
            </w:r>
            <w:r w:rsidRPr="00BA725F">
              <w:rPr>
                <w:rFonts w:ascii="Times New Roman" w:hAnsi="Times New Roman" w:cs="Times New Roman"/>
                <w:shd w:val="clear" w:color="auto" w:fill="FFFFFF"/>
              </w:rPr>
              <w:t xml:space="preserve"> minimum </w:t>
            </w:r>
            <w:r>
              <w:rPr>
                <w:rFonts w:ascii="Times New Roman" w:hAnsi="Times New Roman" w:cs="Times New Roman"/>
                <w:shd w:val="clear" w:color="auto" w:fill="FFFFFF"/>
              </w:rPr>
              <w:t xml:space="preserve">24 miesiące </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rPr>
      </w:pPr>
      <w:r w:rsidRPr="00BA725F">
        <w:rPr>
          <w:rFonts w:ascii="Times New Roman" w:eastAsia="Times New Roman" w:hAnsi="Times New Roman" w:cs="Times New Roman"/>
          <w:b/>
        </w:rPr>
        <w:t>Silnik jednofazowy 0,75 kW – 4szt.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eastAsia="Times New Roman" w:hAnsi="Times New Roman" w:cs="Times New Roman"/>
                <w:b/>
              </w:rPr>
              <w:t>Silnik jednofazowy 0,75 kW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br/>
            </w:r>
            <w:r w:rsidRPr="00BA725F">
              <w:rPr>
                <w:rStyle w:val="Pogrubienie"/>
                <w:rFonts w:ascii="Times New Roman" w:hAnsi="Times New Roman" w:cs="Times New Roman"/>
                <w:shd w:val="clear" w:color="auto" w:fill="FFFFFF"/>
              </w:rPr>
              <w:t>Moc [kW]:</w:t>
            </w:r>
            <w:r w:rsidRPr="00BA725F">
              <w:rPr>
                <w:rFonts w:ascii="Times New Roman" w:hAnsi="Times New Roman" w:cs="Times New Roman"/>
                <w:shd w:val="clear" w:color="auto" w:fill="FFFFFF"/>
              </w:rPr>
              <w:t> 0,75</w:t>
            </w:r>
            <w:r w:rsidRPr="00BA725F">
              <w:rPr>
                <w:rFonts w:ascii="Times New Roman" w:hAnsi="Times New Roman" w:cs="Times New Roman"/>
              </w:rPr>
              <w:br/>
            </w:r>
            <w:r w:rsidRPr="00BA725F">
              <w:rPr>
                <w:rStyle w:val="Pogrubienie"/>
                <w:rFonts w:ascii="Times New Roman" w:hAnsi="Times New Roman" w:cs="Times New Roman"/>
                <w:shd w:val="clear" w:color="auto" w:fill="FFFFFF"/>
              </w:rPr>
              <w:t>Obroty [</w:t>
            </w:r>
            <w:proofErr w:type="spellStart"/>
            <w:r w:rsidRPr="00BA725F">
              <w:rPr>
                <w:rStyle w:val="Pogrubienie"/>
                <w:rFonts w:ascii="Times New Roman" w:hAnsi="Times New Roman" w:cs="Times New Roman"/>
                <w:shd w:val="clear" w:color="auto" w:fill="FFFFFF"/>
              </w:rPr>
              <w:t>obr</w:t>
            </w:r>
            <w:proofErr w:type="spellEnd"/>
            <w:r w:rsidRPr="00BA725F">
              <w:rPr>
                <w:rStyle w:val="Pogrubienie"/>
                <w:rFonts w:ascii="Times New Roman" w:hAnsi="Times New Roman" w:cs="Times New Roman"/>
                <w:shd w:val="clear" w:color="auto" w:fill="FFFFFF"/>
              </w:rPr>
              <w:t>./min.]:</w:t>
            </w:r>
            <w:r w:rsidRPr="00BA725F">
              <w:rPr>
                <w:rFonts w:ascii="Times New Roman" w:hAnsi="Times New Roman" w:cs="Times New Roman"/>
                <w:shd w:val="clear" w:color="auto" w:fill="FFFFFF"/>
              </w:rPr>
              <w:t> 1410</w:t>
            </w:r>
            <w:r w:rsidRPr="00BA725F">
              <w:rPr>
                <w:rFonts w:ascii="Times New Roman" w:hAnsi="Times New Roman" w:cs="Times New Roman"/>
              </w:rPr>
              <w:br/>
            </w:r>
            <w:r w:rsidRPr="00BA725F">
              <w:rPr>
                <w:rStyle w:val="Pogrubienie"/>
                <w:rFonts w:ascii="Times New Roman" w:hAnsi="Times New Roman" w:cs="Times New Roman"/>
                <w:shd w:val="clear" w:color="auto" w:fill="FFFFFF"/>
              </w:rPr>
              <w:t>Średnica wału [mm]:</w:t>
            </w:r>
            <w:r w:rsidRPr="00BA725F">
              <w:rPr>
                <w:rFonts w:ascii="Times New Roman" w:hAnsi="Times New Roman" w:cs="Times New Roman"/>
                <w:shd w:val="clear" w:color="auto" w:fill="FFFFFF"/>
              </w:rPr>
              <w:t> 19</w:t>
            </w:r>
            <w:r w:rsidRPr="00BA725F">
              <w:rPr>
                <w:rFonts w:ascii="Times New Roman" w:hAnsi="Times New Roman" w:cs="Times New Roman"/>
              </w:rPr>
              <w:br/>
            </w:r>
            <w:r w:rsidRPr="00BA725F">
              <w:rPr>
                <w:rStyle w:val="Pogrubienie"/>
                <w:rFonts w:ascii="Times New Roman" w:hAnsi="Times New Roman" w:cs="Times New Roman"/>
                <w:shd w:val="clear" w:color="auto" w:fill="FFFFFF"/>
              </w:rPr>
              <w:t>Obudowa:</w:t>
            </w:r>
            <w:r w:rsidRPr="00BA725F">
              <w:rPr>
                <w:rFonts w:ascii="Times New Roman" w:hAnsi="Times New Roman" w:cs="Times New Roman"/>
                <w:shd w:val="clear" w:color="auto" w:fill="FFFFFF"/>
              </w:rPr>
              <w:t> Aluminiowa</w:t>
            </w:r>
            <w:r w:rsidRPr="00BA725F">
              <w:rPr>
                <w:rFonts w:ascii="Times New Roman" w:hAnsi="Times New Roman" w:cs="Times New Roman"/>
              </w:rPr>
              <w:br/>
            </w:r>
            <w:r w:rsidRPr="00BA725F">
              <w:rPr>
                <w:rStyle w:val="Pogrubienie"/>
                <w:rFonts w:ascii="Times New Roman" w:hAnsi="Times New Roman" w:cs="Times New Roman"/>
                <w:shd w:val="clear" w:color="auto" w:fill="FFFFFF"/>
              </w:rPr>
              <w:lastRenderedPageBreak/>
              <w:t>Rodzaj montażu:</w:t>
            </w:r>
            <w:r w:rsidRPr="00BA725F">
              <w:rPr>
                <w:rFonts w:ascii="Times New Roman" w:hAnsi="Times New Roman" w:cs="Times New Roman"/>
                <w:shd w:val="clear" w:color="auto" w:fill="FFFFFF"/>
              </w:rPr>
              <w:t> Łapowy IMB3</w:t>
            </w:r>
            <w:r w:rsidRPr="00BA725F">
              <w:rPr>
                <w:rFonts w:ascii="Times New Roman" w:hAnsi="Times New Roman" w:cs="Times New Roman"/>
              </w:rPr>
              <w:br/>
            </w:r>
            <w:r w:rsidRPr="00BA725F">
              <w:rPr>
                <w:rStyle w:val="Pogrubienie"/>
                <w:rFonts w:ascii="Times New Roman" w:hAnsi="Times New Roman" w:cs="Times New Roman"/>
                <w:shd w:val="clear" w:color="auto" w:fill="FFFFFF"/>
              </w:rPr>
              <w:t>Zasilanie:</w:t>
            </w:r>
            <w:r w:rsidRPr="00BA725F">
              <w:rPr>
                <w:rFonts w:ascii="Times New Roman" w:hAnsi="Times New Roman" w:cs="Times New Roman"/>
                <w:shd w:val="clear" w:color="auto" w:fill="FFFFFF"/>
              </w:rPr>
              <w:t> 230V</w:t>
            </w:r>
            <w:r w:rsidRPr="00BA725F">
              <w:rPr>
                <w:rFonts w:ascii="Times New Roman" w:hAnsi="Times New Roman" w:cs="Times New Roman"/>
              </w:rPr>
              <w:br/>
            </w:r>
            <w:r w:rsidRPr="00BA725F">
              <w:rPr>
                <w:rStyle w:val="Pogrubienie"/>
                <w:rFonts w:ascii="Times New Roman" w:hAnsi="Times New Roman" w:cs="Times New Roman"/>
                <w:shd w:val="clear" w:color="auto" w:fill="FFFFFF"/>
              </w:rPr>
              <w:t>Częstotliwość zasilania:</w:t>
            </w:r>
            <w:r w:rsidRPr="00BA725F">
              <w:rPr>
                <w:rFonts w:ascii="Times New Roman" w:hAnsi="Times New Roman" w:cs="Times New Roman"/>
                <w:shd w:val="clear" w:color="auto" w:fill="FFFFFF"/>
              </w:rPr>
              <w:t> 50Hz</w:t>
            </w:r>
            <w:r w:rsidRPr="00BA725F">
              <w:rPr>
                <w:rFonts w:ascii="Times New Roman" w:hAnsi="Times New Roman" w:cs="Times New Roman"/>
              </w:rPr>
              <w:br/>
            </w:r>
            <w:r w:rsidRPr="00BA725F">
              <w:rPr>
                <w:rStyle w:val="Pogrubienie"/>
                <w:rFonts w:ascii="Times New Roman" w:hAnsi="Times New Roman" w:cs="Times New Roman"/>
                <w:shd w:val="clear" w:color="auto" w:fill="FFFFFF"/>
              </w:rPr>
              <w:t>Stopień ochrony:</w:t>
            </w:r>
            <w:r w:rsidRPr="00BA725F">
              <w:rPr>
                <w:rFonts w:ascii="Times New Roman" w:hAnsi="Times New Roman" w:cs="Times New Roman"/>
                <w:shd w:val="clear" w:color="auto" w:fill="FFFFFF"/>
              </w:rPr>
              <w:t> IP54</w:t>
            </w:r>
            <w:r w:rsidRPr="00BA725F">
              <w:rPr>
                <w:rFonts w:ascii="Times New Roman" w:hAnsi="Times New Roman" w:cs="Times New Roman"/>
              </w:rPr>
              <w:br/>
            </w:r>
            <w:r w:rsidRPr="00BA725F">
              <w:rPr>
                <w:rStyle w:val="Pogrubienie"/>
                <w:rFonts w:ascii="Times New Roman" w:hAnsi="Times New Roman" w:cs="Times New Roman"/>
                <w:shd w:val="clear" w:color="auto" w:fill="FFFFFF"/>
              </w:rPr>
              <w:t>Klasa izolacji:</w:t>
            </w:r>
            <w:r w:rsidRPr="00BA725F">
              <w:rPr>
                <w:rFonts w:ascii="Times New Roman" w:hAnsi="Times New Roman" w:cs="Times New Roman"/>
                <w:shd w:val="clear" w:color="auto" w:fill="FFFFFF"/>
              </w:rPr>
              <w:t> F</w:t>
            </w:r>
            <w:r w:rsidRPr="00BA725F">
              <w:rPr>
                <w:rFonts w:ascii="Times New Roman" w:hAnsi="Times New Roman" w:cs="Times New Roman"/>
              </w:rPr>
              <w:br/>
            </w:r>
            <w:r w:rsidRPr="00BA725F">
              <w:rPr>
                <w:rStyle w:val="Pogrubienie"/>
                <w:rFonts w:ascii="Times New Roman" w:hAnsi="Times New Roman" w:cs="Times New Roman"/>
                <w:shd w:val="clear" w:color="auto" w:fill="FFFFFF"/>
              </w:rPr>
              <w:t>Rodzaj pracy:</w:t>
            </w:r>
            <w:r w:rsidRPr="00BA725F">
              <w:rPr>
                <w:rFonts w:ascii="Times New Roman" w:hAnsi="Times New Roman" w:cs="Times New Roman"/>
                <w:shd w:val="clear" w:color="auto" w:fill="FFFFFF"/>
              </w:rPr>
              <w:t> S1</w:t>
            </w:r>
          </w:p>
          <w:p w:rsidR="00F8736B" w:rsidRPr="00BA725F" w:rsidRDefault="00F8736B" w:rsidP="00746443">
            <w:pPr>
              <w:spacing w:after="0" w:line="240" w:lineRule="auto"/>
              <w:rPr>
                <w:rFonts w:ascii="Times New Roman" w:hAnsi="Times New Roman" w:cs="Times New Roman"/>
                <w:shd w:val="clear" w:color="auto" w:fill="FFFFFF"/>
              </w:rPr>
            </w:pPr>
            <w:r w:rsidRPr="00BA725F">
              <w:rPr>
                <w:rStyle w:val="Pogrubienie"/>
                <w:rFonts w:ascii="Times New Roman" w:hAnsi="Times New Roman" w:cs="Times New Roman"/>
                <w:shd w:val="clear" w:color="auto" w:fill="FFFFFF"/>
              </w:rPr>
              <w:t>Okres gwarancji:</w:t>
            </w:r>
            <w:r w:rsidRPr="00BA725F">
              <w:rPr>
                <w:rFonts w:ascii="Times New Roman" w:hAnsi="Times New Roman" w:cs="Times New Roman"/>
                <w:shd w:val="clear" w:color="auto" w:fill="FFFFFF"/>
              </w:rPr>
              <w:t> minimum 2</w:t>
            </w:r>
            <w:r>
              <w:rPr>
                <w:rFonts w:ascii="Times New Roman" w:hAnsi="Times New Roman" w:cs="Times New Roman"/>
                <w:shd w:val="clear" w:color="auto" w:fill="FFFFFF"/>
              </w:rPr>
              <w:t xml:space="preserve">4 miesiące </w:t>
            </w:r>
          </w:p>
          <w:p w:rsidR="00F8736B" w:rsidRPr="00871154" w:rsidRDefault="00F8736B" w:rsidP="00746443">
            <w:pPr>
              <w:widowControl w:val="0"/>
              <w:shd w:val="clear" w:color="auto" w:fill="FFFFFF"/>
              <w:spacing w:after="0" w:line="240" w:lineRule="auto"/>
              <w:rPr>
                <w:rFonts w:ascii="Times New Roman" w:hAnsi="Times New Roman" w:cs="Times New Roman"/>
                <w:b/>
              </w:rPr>
            </w:pPr>
            <w:r w:rsidRPr="00871154">
              <w:rPr>
                <w:rFonts w:ascii="Times New Roman" w:hAnsi="Times New Roman" w:cs="Times New Roman"/>
                <w:b/>
                <w:shd w:val="clear" w:color="auto" w:fill="FFFFFF"/>
              </w:rPr>
              <w:t xml:space="preserve">Z jednym kondensatorem: </w:t>
            </w:r>
            <w:r w:rsidRPr="00871154">
              <w:rPr>
                <w:rFonts w:ascii="Times New Roman" w:hAnsi="Times New Roman" w:cs="Times New Roman"/>
                <w:shd w:val="clear" w:color="auto" w:fill="FFFFFF"/>
              </w:rPr>
              <w:t>kondensator pracy.</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Łącznik krzywkowy mocowany do pulpitu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Łącznik krzywkowy mocowany do pulpitu (4 biegunowy)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Łącznik 4 biegunowy z czołem, pokrętło długie.</w:t>
            </w:r>
          </w:p>
          <w:p w:rsidR="00F8736B" w:rsidRPr="00BA725F" w:rsidRDefault="00F8736B" w:rsidP="00746443">
            <w:pPr>
              <w:widowControl w:val="0"/>
              <w:spacing w:after="0" w:line="240" w:lineRule="auto"/>
              <w:jc w:val="both"/>
              <w:rPr>
                <w:rFonts w:ascii="Times New Roman" w:hAnsi="Times New Roman" w:cs="Times New Roman"/>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Napięcie znamionowe izolacji </w:t>
            </w:r>
            <w:proofErr w:type="spellStart"/>
            <w:r w:rsidRPr="00BA725F">
              <w:rPr>
                <w:rFonts w:ascii="Times New Roman" w:eastAsia="Times New Roman" w:hAnsi="Times New Roman" w:cs="Times New Roman"/>
                <w:bCs/>
              </w:rPr>
              <w:t>U</w:t>
            </w:r>
            <w:r w:rsidRPr="00BA725F">
              <w:rPr>
                <w:rFonts w:ascii="Times New Roman" w:eastAsia="Times New Roman" w:hAnsi="Times New Roman" w:cs="Times New Roman"/>
                <w:bCs/>
                <w:vertAlign w:val="subscript"/>
              </w:rPr>
              <w:t>i</w:t>
            </w:r>
            <w:proofErr w:type="spellEnd"/>
            <w:r w:rsidRPr="00BA725F">
              <w:rPr>
                <w:rFonts w:ascii="Times New Roman" w:eastAsia="Times New Roman" w:hAnsi="Times New Roman" w:cs="Times New Roman"/>
                <w:bCs/>
              </w:rPr>
              <w:t xml:space="preserve">                                  690 V          </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Napięcie znamionowe udarowe                                    6 </w:t>
            </w:r>
            <w:proofErr w:type="spellStart"/>
            <w:r w:rsidRPr="00BA725F">
              <w:rPr>
                <w:rFonts w:ascii="Times New Roman" w:eastAsia="Times New Roman" w:hAnsi="Times New Roman" w:cs="Times New Roman"/>
                <w:bCs/>
              </w:rPr>
              <w:t>kV</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w</w:t>
            </w:r>
            <w:r w:rsidRPr="00BA725F">
              <w:rPr>
                <w:rFonts w:ascii="Times New Roman" w:eastAsia="Times New Roman" w:hAnsi="Times New Roman" w:cs="Times New Roman"/>
                <w:bCs/>
              </w:rPr>
              <w:t>ytrzymywalneU</w:t>
            </w:r>
            <w:r w:rsidRPr="00BA725F">
              <w:rPr>
                <w:rFonts w:ascii="Times New Roman" w:eastAsia="Times New Roman" w:hAnsi="Times New Roman" w:cs="Times New Roman"/>
                <w:bCs/>
                <w:vertAlign w:val="subscript"/>
              </w:rPr>
              <w:t>imp</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ciągły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u</w:t>
            </w:r>
            <w:proofErr w:type="spellEnd"/>
            <w:r w:rsidRPr="00BA725F">
              <w:rPr>
                <w:rFonts w:ascii="Times New Roman" w:eastAsia="Times New Roman" w:hAnsi="Times New Roman" w:cs="Times New Roman"/>
                <w:bCs/>
              </w:rPr>
              <w:t>=</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th</w:t>
            </w:r>
            <w:proofErr w:type="spellEnd"/>
            <w:r w:rsidRPr="00BA725F">
              <w:rPr>
                <w:rFonts w:ascii="Times New Roman" w:eastAsia="Times New Roman" w:hAnsi="Times New Roman" w:cs="Times New Roman"/>
                <w:bCs/>
              </w:rPr>
              <w:t xml:space="preserve">                                     32 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Znamionowa moc łączeniowa P</w:t>
            </w:r>
            <w:r w:rsidRPr="00BA725F">
              <w:rPr>
                <w:rFonts w:ascii="Times New Roman" w:eastAsia="Times New Roman" w:hAnsi="Times New Roman" w:cs="Times New Roman"/>
                <w:bCs/>
                <w:vertAlign w:val="subscript"/>
              </w:rPr>
              <w:t>e</w:t>
            </w:r>
            <w:r w:rsidRPr="00BA725F">
              <w:rPr>
                <w:rFonts w:ascii="Times New Roman" w:eastAsia="Times New Roman" w:hAnsi="Times New Roman" w:cs="Times New Roman"/>
                <w:bCs/>
              </w:rPr>
              <w:t> w kat. AC-3             9 kW (230V)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15 kW (400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15 kW (690 V)</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Znamionowa moc łączeniowa P</w:t>
            </w:r>
            <w:r w:rsidRPr="00BA725F">
              <w:rPr>
                <w:rFonts w:ascii="Times New Roman" w:eastAsia="Times New Roman" w:hAnsi="Times New Roman" w:cs="Times New Roman"/>
                <w:bCs/>
                <w:vertAlign w:val="subscript"/>
              </w:rPr>
              <w:t>e</w:t>
            </w:r>
            <w:r w:rsidRPr="00BA725F">
              <w:rPr>
                <w:rFonts w:ascii="Times New Roman" w:eastAsia="Times New Roman" w:hAnsi="Times New Roman" w:cs="Times New Roman"/>
                <w:bCs/>
              </w:rPr>
              <w:t> w kat. AC-4             7,5 kW (230V)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10kW (400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7,5 kW (690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łączeniowy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e</w:t>
            </w:r>
            <w:proofErr w:type="spellEnd"/>
            <w:r w:rsidRPr="00BA725F">
              <w:rPr>
                <w:rFonts w:ascii="Times New Roman" w:eastAsia="Times New Roman" w:hAnsi="Times New Roman" w:cs="Times New Roman"/>
                <w:bCs/>
              </w:rPr>
              <w:t> w kat. AC-3             32 A (230V)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28 A (400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16 A (690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łączeniowy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e</w:t>
            </w:r>
            <w:proofErr w:type="spellEnd"/>
            <w:r w:rsidRPr="00BA725F">
              <w:rPr>
                <w:rFonts w:ascii="Times New Roman" w:eastAsia="Times New Roman" w:hAnsi="Times New Roman" w:cs="Times New Roman"/>
                <w:bCs/>
              </w:rPr>
              <w:t> w kat. AC-4             25 A (230V)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20 A (400 V)</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8 A (690 V)</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krótkotrwały                                  1 </w:t>
            </w:r>
            <w:proofErr w:type="spellStart"/>
            <w:r w:rsidRPr="00BA725F">
              <w:rPr>
                <w:rFonts w:ascii="Times New Roman" w:eastAsia="Times New Roman" w:hAnsi="Times New Roman" w:cs="Times New Roman"/>
                <w:bCs/>
              </w:rPr>
              <w:t>kA</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roofErr w:type="spellStart"/>
            <w:r w:rsidRPr="00BA725F">
              <w:rPr>
                <w:rFonts w:ascii="Times New Roman" w:eastAsia="Times New Roman" w:hAnsi="Times New Roman" w:cs="Times New Roman"/>
                <w:bCs/>
              </w:rPr>
              <w:t>wytrzymywalnyI</w:t>
            </w:r>
            <w:r w:rsidRPr="00BA725F">
              <w:rPr>
                <w:rFonts w:ascii="Times New Roman" w:eastAsia="Times New Roman" w:hAnsi="Times New Roman" w:cs="Times New Roman"/>
                <w:bCs/>
                <w:vertAlign w:val="subscript"/>
              </w:rPr>
              <w:t>cw</w:t>
            </w:r>
            <w:proofErr w:type="spellEnd"/>
            <w:r w:rsidRPr="00BA725F">
              <w:rPr>
                <w:rFonts w:ascii="Times New Roman" w:eastAsia="Times New Roman" w:hAnsi="Times New Roman" w:cs="Times New Roman"/>
                <w:bCs/>
              </w:rPr>
              <w:t>(1s)</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w:t>
            </w:r>
            <w:proofErr w:type="spellStart"/>
            <w:r w:rsidRPr="00BA725F">
              <w:rPr>
                <w:rFonts w:ascii="Times New Roman" w:eastAsia="Times New Roman" w:hAnsi="Times New Roman" w:cs="Times New Roman"/>
                <w:bCs/>
              </w:rPr>
              <w:t>załączalny</w:t>
            </w:r>
            <w:proofErr w:type="spellEnd"/>
            <w:r w:rsidRPr="00BA725F">
              <w:rPr>
                <w:rFonts w:ascii="Times New Roman" w:eastAsia="Times New Roman" w:hAnsi="Times New Roman" w:cs="Times New Roman"/>
                <w:bCs/>
              </w:rPr>
              <w:t xml:space="preserve"> zwarciowy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cm</w:t>
            </w:r>
            <w:proofErr w:type="spellEnd"/>
            <w:r w:rsidRPr="00BA725F">
              <w:rPr>
                <w:rFonts w:ascii="Times New Roman" w:eastAsia="Times New Roman" w:hAnsi="Times New Roman" w:cs="Times New Roman"/>
                <w:bCs/>
              </w:rPr>
              <w:t xml:space="preserve">              1,4 </w:t>
            </w:r>
            <w:proofErr w:type="spellStart"/>
            <w:r w:rsidRPr="00BA725F">
              <w:rPr>
                <w:rFonts w:ascii="Times New Roman" w:eastAsia="Times New Roman" w:hAnsi="Times New Roman" w:cs="Times New Roman"/>
                <w:bCs/>
              </w:rPr>
              <w:t>kA</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zwarciowy umowny                       12 </w:t>
            </w:r>
            <w:proofErr w:type="spellStart"/>
            <w:r w:rsidRPr="00BA725F">
              <w:rPr>
                <w:rFonts w:ascii="Times New Roman" w:eastAsia="Times New Roman" w:hAnsi="Times New Roman" w:cs="Times New Roman"/>
                <w:bCs/>
              </w:rPr>
              <w:t>kA</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wkładka bezpiecznikowa </w:t>
            </w:r>
            <w:proofErr w:type="spellStart"/>
            <w:r w:rsidRPr="00BA725F">
              <w:rPr>
                <w:rFonts w:ascii="Times New Roman" w:eastAsia="Times New Roman" w:hAnsi="Times New Roman" w:cs="Times New Roman"/>
                <w:bCs/>
              </w:rPr>
              <w:t>gG</w:t>
            </w:r>
            <w:proofErr w:type="spellEnd"/>
            <w:r w:rsidRPr="00BA725F">
              <w:rPr>
                <w:rFonts w:ascii="Times New Roman" w:eastAsia="Times New Roman" w:hAnsi="Times New Roman" w:cs="Times New Roman"/>
                <w:bCs/>
              </w:rPr>
              <w:t xml:space="preserve">        32 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Moment dokręcania zacisków                                      1,2 </w:t>
            </w:r>
            <w:proofErr w:type="spellStart"/>
            <w:r w:rsidRPr="00BA725F">
              <w:rPr>
                <w:rFonts w:ascii="Times New Roman" w:eastAsia="Times New Roman" w:hAnsi="Times New Roman" w:cs="Times New Roman"/>
                <w:bCs/>
              </w:rPr>
              <w:t>Nm</w:t>
            </w:r>
            <w:proofErr w:type="spellEnd"/>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Trwałość mechaniczna                                                  3,0 mln (cykli przedstawieniowych)</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Temperatura otoczenia                                                 -40…+70</w:t>
            </w:r>
            <w:r w:rsidRPr="00BA725F">
              <w:rPr>
                <w:rFonts w:ascii="Times New Roman" w:eastAsia="Times New Roman" w:hAnsi="Times New Roman" w:cs="Times New Roman"/>
                <w:bCs/>
                <w:vertAlign w:val="superscript"/>
              </w:rPr>
              <w:t>o</w:t>
            </w:r>
            <w:r w:rsidRPr="00BA725F">
              <w:rPr>
                <w:rFonts w:ascii="Times New Roman" w:eastAsia="Times New Roman" w:hAnsi="Times New Roman" w:cs="Times New Roman"/>
                <w:bCs/>
              </w:rPr>
              <w:t>C (pracy)</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-40…+70</w:t>
            </w:r>
            <w:r w:rsidRPr="00BA725F">
              <w:rPr>
                <w:rFonts w:ascii="Times New Roman" w:eastAsia="Times New Roman" w:hAnsi="Times New Roman" w:cs="Times New Roman"/>
                <w:bCs/>
                <w:vertAlign w:val="superscript"/>
              </w:rPr>
              <w:t>o</w:t>
            </w:r>
            <w:r w:rsidRPr="00BA725F">
              <w:rPr>
                <w:rFonts w:ascii="Times New Roman" w:eastAsia="Times New Roman" w:hAnsi="Times New Roman" w:cs="Times New Roman"/>
                <w:bCs/>
              </w:rPr>
              <w:t>C</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(przechowywania)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vertAlign w:val="superscript"/>
              </w:rPr>
            </w:pPr>
            <w:r w:rsidRPr="00BA725F">
              <w:rPr>
                <w:rFonts w:ascii="Times New Roman" w:eastAsia="Times New Roman" w:hAnsi="Times New Roman" w:cs="Times New Roman"/>
                <w:bCs/>
              </w:rPr>
              <w:lastRenderedPageBreak/>
              <w:t>Przekrój przewodów przyłączeniowych                      4…6 mm</w:t>
            </w:r>
            <w:r w:rsidRPr="00BA725F">
              <w:rPr>
                <w:rFonts w:ascii="Times New Roman" w:eastAsia="Times New Roman" w:hAnsi="Times New Roman" w:cs="Times New Roman"/>
                <w:bCs/>
                <w:vertAlign w:val="superscript"/>
              </w:rPr>
              <w:t>2</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Stopień ochrony: PN-EN 60529 względem                 IP65</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pulpitu</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Odporność na wibrację (wg IEC 60068-2-6)              2…13, 2…100 Hz (częstotliwość)</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rPr>
              <w:t>± 1 mm (amplituda przemieszczenia)</w:t>
            </w:r>
          </w:p>
          <w:p w:rsidR="00F8736B" w:rsidRPr="00BA725F" w:rsidRDefault="00F8736B" w:rsidP="00746443">
            <w:pPr>
              <w:widowControl w:val="0"/>
              <w:spacing w:after="0" w:line="240" w:lineRule="auto"/>
              <w:jc w:val="both"/>
              <w:rPr>
                <w:rFonts w:ascii="Times New Roman" w:eastAsia="Times New Roman" w:hAnsi="Times New Roman" w:cs="Times New Roman"/>
              </w:rPr>
            </w:pPr>
            <w:r w:rsidRPr="00BA725F">
              <w:rPr>
                <w:rFonts w:ascii="Times New Roman" w:eastAsia="Times New Roman" w:hAnsi="Times New Roman" w:cs="Times New Roman"/>
              </w:rPr>
              <w:t>± 0,7 g (amplituda przyspieszenia)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Odporność na udary (wg IEC 60068-2-27)                 15 g (przyśpieszenie szczytowe)</w:t>
            </w: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 xml:space="preserve">                                                                                         11 ms (czas trwania impulsu)       </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Odporność na wilgotne gorąco                                     55</w:t>
            </w:r>
            <w:r w:rsidRPr="00BA725F">
              <w:rPr>
                <w:rFonts w:ascii="Times New Roman" w:eastAsia="Times New Roman" w:hAnsi="Times New Roman" w:cs="Times New Roman"/>
                <w:bCs/>
                <w:vertAlign w:val="superscript"/>
              </w:rPr>
              <w:t>o</w:t>
            </w:r>
            <w:r w:rsidRPr="00BA725F">
              <w:rPr>
                <w:rFonts w:ascii="Times New Roman" w:eastAsia="Times New Roman" w:hAnsi="Times New Roman" w:cs="Times New Roman"/>
                <w:bCs/>
              </w:rPr>
              <w:t>C (temperatura otoczenia)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pacing w:after="0" w:line="240" w:lineRule="auto"/>
              <w:jc w:val="both"/>
              <w:rPr>
                <w:rFonts w:ascii="Times New Roman" w:eastAsia="Times New Roman" w:hAnsi="Times New Roman" w:cs="Times New Roman"/>
                <w:bCs/>
              </w:rPr>
            </w:pPr>
            <w:r w:rsidRPr="00BA725F">
              <w:rPr>
                <w:rFonts w:ascii="Times New Roman" w:eastAsia="Times New Roman" w:hAnsi="Times New Roman" w:cs="Times New Roman"/>
                <w:bCs/>
              </w:rPr>
              <w:t>cykliczne (IEC 60068-2-30)                                           95 % (wilgotność względna)</w:t>
            </w:r>
          </w:p>
          <w:p w:rsidR="00F8736B" w:rsidRPr="00BA725F" w:rsidRDefault="00F8736B" w:rsidP="00746443">
            <w:pPr>
              <w:widowControl w:val="0"/>
              <w:spacing w:after="0" w:line="240" w:lineRule="auto"/>
              <w:jc w:val="both"/>
              <w:rPr>
                <w:rFonts w:ascii="Times New Roman" w:eastAsia="Times New Roman" w:hAnsi="Times New Roman" w:cs="Times New Roman"/>
                <w:bCs/>
              </w:rPr>
            </w:pPr>
          </w:p>
          <w:p w:rsidR="00F8736B" w:rsidRPr="00BA725F" w:rsidRDefault="00F8736B" w:rsidP="00746443">
            <w:pPr>
              <w:widowControl w:val="0"/>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Odporność na mgłę solną cykliczną                             ostrość próby 1</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bCs/>
              </w:rPr>
              <w:t>(wg IEC 60068-2-52)</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eastAsia="Times New Roman" w:hAnsi="Times New Roman" w:cs="Times New Roman"/>
          <w:b/>
        </w:rPr>
        <w:t>Łącznik krzywkowy mocowany do pulpitu (wielopozycyjny)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eastAsia="Times New Roman" w:hAnsi="Times New Roman" w:cs="Times New Roman"/>
                <w:b/>
              </w:rPr>
              <w:t>Łącznik krzywkowy mocowany do pulpitu (wielopozycyjny), przełącznik pomiaru napięcia.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5"/>
                <w:sz w:val="22"/>
                <w:szCs w:val="22"/>
              </w:rPr>
            </w:pPr>
            <w:r w:rsidRPr="00BA725F">
              <w:rPr>
                <w:rFonts w:ascii="Times New Roman" w:hAnsi="Times New Roman"/>
                <w:b w:val="0"/>
                <w:color w:val="auto"/>
                <w:spacing w:val="5"/>
                <w:sz w:val="22"/>
                <w:szCs w:val="22"/>
              </w:rPr>
              <w:t>Przełącznik woltomierza 3xL-L i 3xL-N do wbudowania.</w:t>
            </w:r>
          </w:p>
          <w:p w:rsidR="00F8736B" w:rsidRPr="00BA725F" w:rsidRDefault="00F8736B" w:rsidP="00746443">
            <w:pPr>
              <w:shd w:val="clear" w:color="auto" w:fill="FFFFFF"/>
              <w:spacing w:after="0" w:line="240" w:lineRule="auto"/>
              <w:rPr>
                <w:rFonts w:ascii="Times New Roman" w:eastAsia="Times New Roman" w:hAnsi="Times New Roman" w:cs="Times New Roman"/>
              </w:rPr>
            </w:pP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Możliwy pomiar napięcia międzyfazowego - nie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Możliwy pomiar napięcia fazowego - tak</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 pozycją 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Budowa urządzenia – m</w:t>
            </w:r>
            <w:r w:rsidRPr="00BA725F">
              <w:rPr>
                <w:rFonts w:ascii="Times New Roman" w:eastAsia="Times New Roman" w:hAnsi="Times New Roman" w:cs="Times New Roman"/>
                <w:bCs/>
              </w:rPr>
              <w:t>ontaż pośredni</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IP65</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 elementem obsługi – nie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znamionowe izolacji </w:t>
            </w:r>
            <w:proofErr w:type="spellStart"/>
            <w:r w:rsidRPr="00BA725F">
              <w:rPr>
                <w:rFonts w:ascii="Times New Roman" w:eastAsia="Times New Roman" w:hAnsi="Times New Roman" w:cs="Times New Roman"/>
              </w:rPr>
              <w:t>U</w:t>
            </w:r>
            <w:r w:rsidRPr="00BA725F">
              <w:rPr>
                <w:rFonts w:ascii="Times New Roman" w:eastAsia="Times New Roman" w:hAnsi="Times New Roman" w:cs="Times New Roman"/>
                <w:vertAlign w:val="subscript"/>
              </w:rPr>
              <w:t>i</w:t>
            </w:r>
            <w:proofErr w:type="spellEnd"/>
            <w:r w:rsidRPr="00BA725F">
              <w:rPr>
                <w:rFonts w:ascii="Times New Roman" w:eastAsia="Times New Roman" w:hAnsi="Times New Roman" w:cs="Times New Roman"/>
              </w:rPr>
              <w:t xml:space="preserve">                500 V</w:t>
            </w:r>
          </w:p>
          <w:p w:rsidR="00F8736B" w:rsidRPr="00BA725F" w:rsidRDefault="00F8736B" w:rsidP="00746443">
            <w:pPr>
              <w:shd w:val="clear" w:color="auto" w:fill="FFFFFF"/>
              <w:spacing w:after="0" w:line="240" w:lineRule="auto"/>
              <w:rPr>
                <w:rFonts w:ascii="Times New Roman" w:eastAsia="Times New Roman" w:hAnsi="Times New Roman" w:cs="Times New Roman"/>
              </w:rPr>
            </w:pP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znamionowe udarowe                   4 </w:t>
            </w:r>
            <w:proofErr w:type="spellStart"/>
            <w:r w:rsidRPr="00BA725F">
              <w:rPr>
                <w:rFonts w:ascii="Times New Roman" w:eastAsia="Times New Roman" w:hAnsi="Times New Roman" w:cs="Times New Roman"/>
              </w:rPr>
              <w:t>kV</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vertAlign w:val="subscript"/>
              </w:rPr>
            </w:pPr>
            <w:r w:rsidRPr="00BA725F">
              <w:rPr>
                <w:rFonts w:ascii="Times New Roman" w:eastAsia="Times New Roman" w:hAnsi="Times New Roman" w:cs="Times New Roman"/>
              </w:rPr>
              <w:t xml:space="preserve">wytrzymywane </w:t>
            </w:r>
            <w:proofErr w:type="spellStart"/>
            <w:r w:rsidRPr="00BA725F">
              <w:rPr>
                <w:rFonts w:ascii="Times New Roman" w:eastAsia="Times New Roman" w:hAnsi="Times New Roman" w:cs="Times New Roman"/>
              </w:rPr>
              <w:t>U</w:t>
            </w:r>
            <w:r w:rsidRPr="00BA725F">
              <w:rPr>
                <w:rFonts w:ascii="Times New Roman" w:eastAsia="Times New Roman" w:hAnsi="Times New Roman" w:cs="Times New Roman"/>
                <w:vertAlign w:val="subscript"/>
              </w:rPr>
              <w:t>imp</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vertAlign w:val="subscript"/>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ciągły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u</w:t>
            </w:r>
            <w:proofErr w:type="spellEnd"/>
            <w:r w:rsidRPr="00BA725F">
              <w:rPr>
                <w:rFonts w:ascii="Times New Roman" w:eastAsia="Times New Roman" w:hAnsi="Times New Roman" w:cs="Times New Roman"/>
                <w:bCs/>
              </w:rPr>
              <w:t>=</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th</w:t>
            </w:r>
            <w:proofErr w:type="spellEnd"/>
            <w:r w:rsidRPr="00BA725F">
              <w:rPr>
                <w:rFonts w:ascii="Times New Roman" w:eastAsia="Times New Roman" w:hAnsi="Times New Roman" w:cs="Times New Roman"/>
                <w:bCs/>
              </w:rPr>
              <w:t xml:space="preserve">                        16 A</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łączeniowy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e</w:t>
            </w:r>
            <w:proofErr w:type="spellEnd"/>
            <w:r w:rsidRPr="00BA725F">
              <w:rPr>
                <w:rFonts w:ascii="Times New Roman" w:eastAsia="Times New Roman" w:hAnsi="Times New Roman" w:cs="Times New Roman"/>
                <w:bCs/>
              </w:rPr>
              <w:t>                      7 A (500V)</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w kat.AC-15</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łączeniowy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e</w:t>
            </w:r>
            <w:proofErr w:type="spellEnd"/>
            <w:r w:rsidRPr="00BA725F">
              <w:rPr>
                <w:rFonts w:ascii="Times New Roman" w:eastAsia="Times New Roman" w:hAnsi="Times New Roman" w:cs="Times New Roman"/>
                <w:bCs/>
              </w:rPr>
              <w:t>                      8,7 A (400 V)</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w kat. AC-3                                                        8,7 A (500 V)</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łączeniowy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e</w:t>
            </w:r>
            <w:proofErr w:type="spellEnd"/>
            <w:r w:rsidRPr="00BA725F">
              <w:rPr>
                <w:rFonts w:ascii="Times New Roman" w:eastAsia="Times New Roman" w:hAnsi="Times New Roman" w:cs="Times New Roman"/>
                <w:bCs/>
              </w:rPr>
              <w:t>                      7 A (400 V)</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w kat. AC-4                                                        7 A (500 V)</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Prąd znamionowy krótkotrwały                      0,5 </w:t>
            </w:r>
            <w:proofErr w:type="spellStart"/>
            <w:r w:rsidRPr="00BA725F">
              <w:rPr>
                <w:rFonts w:ascii="Times New Roman" w:eastAsia="Times New Roman" w:hAnsi="Times New Roman" w:cs="Times New Roman"/>
                <w:bCs/>
              </w:rPr>
              <w:t>kA</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bCs/>
              </w:rPr>
            </w:pPr>
            <w:proofErr w:type="spellStart"/>
            <w:r w:rsidRPr="00BA725F">
              <w:rPr>
                <w:rFonts w:ascii="Times New Roman" w:eastAsia="Times New Roman" w:hAnsi="Times New Roman" w:cs="Times New Roman"/>
                <w:bCs/>
              </w:rPr>
              <w:t>WytrzymywalnyI</w:t>
            </w:r>
            <w:r w:rsidRPr="00BA725F">
              <w:rPr>
                <w:rFonts w:ascii="Times New Roman" w:eastAsia="Times New Roman" w:hAnsi="Times New Roman" w:cs="Times New Roman"/>
                <w:bCs/>
                <w:vertAlign w:val="subscript"/>
              </w:rPr>
              <w:t>cw</w:t>
            </w:r>
            <w:proofErr w:type="spellEnd"/>
            <w:r w:rsidRPr="00BA725F">
              <w:rPr>
                <w:rFonts w:ascii="Times New Roman" w:eastAsia="Times New Roman" w:hAnsi="Times New Roman" w:cs="Times New Roman"/>
                <w:bCs/>
              </w:rPr>
              <w:t>(1s)</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lastRenderedPageBreak/>
              <w:t xml:space="preserve">Prąd znamionowy </w:t>
            </w:r>
            <w:proofErr w:type="spellStart"/>
            <w:r w:rsidRPr="00BA725F">
              <w:rPr>
                <w:rFonts w:ascii="Times New Roman" w:eastAsia="Times New Roman" w:hAnsi="Times New Roman" w:cs="Times New Roman"/>
                <w:bCs/>
              </w:rPr>
              <w:t>załączalny</w:t>
            </w:r>
            <w:proofErr w:type="spellEnd"/>
            <w:r w:rsidRPr="00BA725F">
              <w:rPr>
                <w:rFonts w:ascii="Times New Roman" w:eastAsia="Times New Roman" w:hAnsi="Times New Roman" w:cs="Times New Roman"/>
                <w:bCs/>
              </w:rPr>
              <w:t xml:space="preserve">                          2 </w:t>
            </w:r>
            <w:proofErr w:type="spellStart"/>
            <w:r w:rsidRPr="00BA725F">
              <w:rPr>
                <w:rFonts w:ascii="Times New Roman" w:eastAsia="Times New Roman" w:hAnsi="Times New Roman" w:cs="Times New Roman"/>
                <w:bCs/>
              </w:rPr>
              <w:t>kA</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zwarciowy </w:t>
            </w:r>
            <w:proofErr w:type="spellStart"/>
            <w:r w:rsidRPr="00BA725F">
              <w:rPr>
                <w:rFonts w:ascii="Times New Roman" w:eastAsia="Times New Roman" w:hAnsi="Times New Roman" w:cs="Times New Roman"/>
                <w:bCs/>
              </w:rPr>
              <w:t>I</w:t>
            </w:r>
            <w:r w:rsidRPr="00BA725F">
              <w:rPr>
                <w:rFonts w:ascii="Times New Roman" w:eastAsia="Times New Roman" w:hAnsi="Times New Roman" w:cs="Times New Roman"/>
                <w:bCs/>
                <w:vertAlign w:val="subscript"/>
              </w:rPr>
              <w:t>cm</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Moment dokręcania zacisków                         1,2 </w:t>
            </w:r>
            <w:proofErr w:type="spellStart"/>
            <w:r w:rsidRPr="00BA725F">
              <w:rPr>
                <w:rFonts w:ascii="Times New Roman" w:eastAsia="Times New Roman" w:hAnsi="Times New Roman" w:cs="Times New Roman"/>
                <w:bCs/>
              </w:rPr>
              <w:t>Nm</w:t>
            </w:r>
            <w:proofErr w:type="spellEnd"/>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 xml:space="preserve">Trwałość mechaniczna                                     3,0 mln (cykli </w:t>
            </w:r>
            <w:proofErr w:type="spellStart"/>
            <w:r w:rsidRPr="00BA725F">
              <w:rPr>
                <w:rFonts w:ascii="Times New Roman" w:eastAsia="Times New Roman" w:hAnsi="Times New Roman" w:cs="Times New Roman"/>
                <w:bCs/>
              </w:rPr>
              <w:t>przestawieniowych</w:t>
            </w:r>
            <w:proofErr w:type="spellEnd"/>
            <w:r w:rsidRPr="00BA725F">
              <w:rPr>
                <w:rFonts w:ascii="Times New Roman" w:eastAsia="Times New Roman" w:hAnsi="Times New Roman" w:cs="Times New Roman"/>
                <w:bCs/>
              </w:rPr>
              <w:t>)</w:t>
            </w:r>
          </w:p>
          <w:p w:rsidR="00F8736B" w:rsidRPr="00BA725F" w:rsidRDefault="00F8736B" w:rsidP="00746443">
            <w:pPr>
              <w:shd w:val="clear" w:color="auto" w:fill="FFFFFF"/>
              <w:spacing w:after="0" w:line="240" w:lineRule="auto"/>
              <w:rPr>
                <w:rFonts w:ascii="Times New Roman" w:eastAsia="Times New Roman" w:hAnsi="Times New Roman" w:cs="Times New Roman"/>
              </w:rPr>
            </w:pP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 xml:space="preserve">Temperatura otoczenia                                    </w:t>
            </w:r>
            <w:r w:rsidRPr="00BA725F">
              <w:rPr>
                <w:rFonts w:ascii="Times New Roman" w:eastAsia="Times New Roman" w:hAnsi="Times New Roman" w:cs="Times New Roman"/>
              </w:rPr>
              <w:t>-25 ... +70°C (pracy)</w:t>
            </w:r>
            <w:r w:rsidRPr="00BA725F">
              <w:rPr>
                <w:rFonts w:ascii="Times New Roman" w:eastAsia="Times New Roman" w:hAnsi="Times New Roman" w:cs="Times New Roman"/>
              </w:rPr>
              <w:br/>
              <w:t xml:space="preserve">                                                                           -25 ... +70°C (przechowywania)</w:t>
            </w:r>
          </w:p>
          <w:p w:rsidR="00F8736B" w:rsidRPr="00BA725F" w:rsidRDefault="00F8736B" w:rsidP="00746443">
            <w:pPr>
              <w:shd w:val="clear" w:color="auto" w:fill="FFFFFF"/>
              <w:spacing w:after="0" w:line="240" w:lineRule="auto"/>
              <w:rPr>
                <w:rFonts w:ascii="Times New Roman" w:eastAsia="Times New Roman" w:hAnsi="Times New Roman" w:cs="Times New Roman"/>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Przekrój przewodów przyłączeniowych        1,5…4 mm</w:t>
            </w:r>
            <w:r w:rsidRPr="00BA725F">
              <w:rPr>
                <w:rFonts w:ascii="Times New Roman" w:eastAsia="Times New Roman" w:hAnsi="Times New Roman" w:cs="Times New Roman"/>
                <w:bCs/>
                <w:vertAlign w:val="superscript"/>
              </w:rPr>
              <w:t>2</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bCs/>
              </w:rPr>
              <w:t>Stopień ochrony: PN-EN 60529 względem   IP41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Pulpitu                                                              IP65</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Rozdzielnica (bez zabezpieczeń).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Rozdzielnica (bez zabezpieczeń).</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znamionowe 400/230V, (50Hz)</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znamionowe izolacji 500V</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znamionowe udarowe </w:t>
            </w:r>
            <w:proofErr w:type="spellStart"/>
            <w:r w:rsidRPr="00BA725F">
              <w:rPr>
                <w:rFonts w:ascii="Times New Roman" w:eastAsia="Times New Roman" w:hAnsi="Times New Roman" w:cs="Times New Roman"/>
              </w:rPr>
              <w:t>wytrzymywalne</w:t>
            </w:r>
            <w:proofErr w:type="spellEnd"/>
            <w:r w:rsidRPr="00BA725F">
              <w:rPr>
                <w:rFonts w:ascii="Times New Roman" w:eastAsia="Times New Roman" w:hAnsi="Times New Roman" w:cs="Times New Roman"/>
              </w:rPr>
              <w:t xml:space="preserve">  4kV</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Prąd znamionowy 32A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Stopień ochrony IP44</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Klasa ochronności – 2</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Przekrój przewodów przyłączeniowych 2,5…6 mm</w:t>
            </w:r>
            <w:r w:rsidRPr="00BA725F">
              <w:rPr>
                <w:rFonts w:ascii="Times New Roman" w:eastAsia="Times New Roman" w:hAnsi="Times New Roman" w:cs="Times New Roman"/>
                <w:vertAlign w:val="superscript"/>
              </w:rPr>
              <w:t>2</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hd w:val="clear" w:color="auto" w:fill="FFFFFF"/>
              </w:rPr>
              <w:t>Zawiera:</w:t>
            </w:r>
            <w:r w:rsidRPr="00BA725F">
              <w:rPr>
                <w:rFonts w:ascii="Times New Roman" w:hAnsi="Times New Roman" w:cs="Times New Roman"/>
              </w:rPr>
              <w:br/>
            </w:r>
            <w:r w:rsidRPr="00BA725F">
              <w:rPr>
                <w:rFonts w:ascii="Times New Roman" w:hAnsi="Times New Roman" w:cs="Times New Roman"/>
                <w:shd w:val="clear" w:color="auto" w:fill="FFFFFF"/>
              </w:rPr>
              <w:t>- przełącznik kierunku obrotów</w:t>
            </w:r>
            <w:r w:rsidRPr="00BA725F">
              <w:rPr>
                <w:rFonts w:ascii="Times New Roman" w:hAnsi="Times New Roman" w:cs="Times New Roman"/>
              </w:rPr>
              <w:br/>
            </w:r>
            <w:r w:rsidRPr="00BA725F">
              <w:rPr>
                <w:rFonts w:ascii="Times New Roman" w:hAnsi="Times New Roman" w:cs="Times New Roman"/>
                <w:shd w:val="clear" w:color="auto" w:fill="FFFFFF"/>
              </w:rPr>
              <w:t>- gniazdo IEN 1653 - 1szt</w:t>
            </w:r>
            <w:r w:rsidRPr="00BA725F">
              <w:rPr>
                <w:rFonts w:ascii="Times New Roman" w:hAnsi="Times New Roman" w:cs="Times New Roman"/>
              </w:rPr>
              <w:br/>
            </w:r>
            <w:r w:rsidRPr="00BA725F">
              <w:rPr>
                <w:rFonts w:ascii="Times New Roman" w:hAnsi="Times New Roman" w:cs="Times New Roman"/>
                <w:shd w:val="clear" w:color="auto" w:fill="FFFFFF"/>
              </w:rPr>
              <w:t>- gniazdo IEN 3253 - 1szt</w:t>
            </w:r>
            <w:r w:rsidRPr="00BA725F">
              <w:rPr>
                <w:rFonts w:ascii="Times New Roman" w:hAnsi="Times New Roman" w:cs="Times New Roman"/>
              </w:rPr>
              <w:br/>
            </w:r>
            <w:r w:rsidRPr="00BA725F">
              <w:rPr>
                <w:rFonts w:ascii="Times New Roman" w:hAnsi="Times New Roman" w:cs="Times New Roman"/>
                <w:shd w:val="clear" w:color="auto" w:fill="FFFFFF"/>
              </w:rPr>
              <w:t>- gniazdo VZ 16 - 1szt</w:t>
            </w:r>
            <w:r w:rsidRPr="00BA725F">
              <w:rPr>
                <w:rFonts w:ascii="Times New Roman" w:hAnsi="Times New Roman" w:cs="Times New Roman"/>
              </w:rPr>
              <w:br/>
            </w:r>
            <w:r w:rsidRPr="00BA725F">
              <w:rPr>
                <w:rFonts w:ascii="Times New Roman" w:hAnsi="Times New Roman" w:cs="Times New Roman"/>
                <w:shd w:val="clear" w:color="auto" w:fill="FFFFFF"/>
              </w:rPr>
              <w:t>Możliwość montażu do 7 modułów na szynie DIN</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eastAsia="Times New Roman" w:hAnsi="Times New Roman" w:cs="Times New Roman"/>
          <w:b/>
        </w:rPr>
        <w:t>Rozgałęźnik do przedłużacza, 5 gniazd z uziemieniem, z wyłącznikiem, (rozkręcana obudowa)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eastAsia="Times New Roman" w:hAnsi="Times New Roman" w:cs="Times New Roman"/>
                <w:b/>
              </w:rPr>
              <w:t>Rozgałęźnik do przedłużacza, 5 gniazd z uziemieniem, z wyłącznikiem, (rozkręcana obudowa).</w:t>
            </w:r>
          </w:p>
        </w:tc>
      </w:tr>
      <w:tr w:rsidR="00F8736B" w:rsidRPr="00BA725F" w:rsidTr="00746443">
        <w:trPr>
          <w:trHeight w:val="671"/>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A13502" w:rsidP="00746443">
            <w:pPr>
              <w:spacing w:after="0" w:line="240" w:lineRule="auto"/>
              <w:rPr>
                <w:rFonts w:ascii="Times New Roman" w:eastAsia="Times New Roman" w:hAnsi="Times New Roman" w:cs="Times New Roman"/>
                <w:shd w:val="clear" w:color="auto" w:fill="FFFFFF"/>
              </w:rPr>
            </w:pPr>
            <w:r w:rsidRPr="00BA725F">
              <w:rPr>
                <w:rFonts w:ascii="Times New Roman" w:eastAsia="Times New Roman" w:hAnsi="Times New Roman" w:cs="Times New Roman"/>
              </w:rPr>
              <w:fldChar w:fldCharType="begin"/>
            </w:r>
            <w:r w:rsidR="00F8736B" w:rsidRPr="00BA725F">
              <w:rPr>
                <w:rFonts w:ascii="Times New Roman" w:eastAsia="Times New Roman" w:hAnsi="Times New Roman" w:cs="Times New Roman"/>
              </w:rPr>
              <w:instrText xml:space="preserve"> HYPERLINK "https://www.tim.pl/gniazdo-przenosne-pieciokrotne-16a-2p-z-250v-z-wylacznikiem-biale-gn-570ws" \o "Gniazdo przenośne pięciokrotne 16A 2P+Z 250V z wyłącznikiem białe GN-570WS" </w:instrText>
            </w:r>
            <w:r w:rsidRPr="00BA725F">
              <w:rPr>
                <w:rFonts w:ascii="Times New Roman" w:eastAsia="Times New Roman" w:hAnsi="Times New Roman" w:cs="Times New Roman"/>
              </w:rPr>
            </w:r>
            <w:r w:rsidRPr="00BA725F">
              <w:rPr>
                <w:rFonts w:ascii="Times New Roman" w:eastAsia="Times New Roman" w:hAnsi="Times New Roman" w:cs="Times New Roman"/>
              </w:rPr>
              <w:fldChar w:fldCharType="separate"/>
            </w:r>
            <w:r w:rsidR="00F8736B" w:rsidRPr="00BA725F">
              <w:rPr>
                <w:rFonts w:ascii="Times New Roman" w:eastAsia="Times New Roman" w:hAnsi="Times New Roman" w:cs="Times New Roman"/>
                <w:shd w:val="clear" w:color="auto" w:fill="FFFFFF"/>
              </w:rPr>
              <w:t>Gniazdo przenośne pięciokrotne 16A 2P+Z 250V z wyłącznikiem (białe).</w:t>
            </w:r>
          </w:p>
          <w:p w:rsidR="00F8736B" w:rsidRPr="00BA725F" w:rsidRDefault="00A13502"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rPr>
              <w:fldChar w:fldCharType="end"/>
            </w:r>
          </w:p>
        </w:tc>
      </w:tr>
    </w:tbl>
    <w:p w:rsidR="00F8736B" w:rsidRPr="00BA725F" w:rsidRDefault="00F8736B" w:rsidP="00F8736B">
      <w:pPr>
        <w:spacing w:after="0" w:line="240" w:lineRule="auto"/>
        <w:rPr>
          <w:rFonts w:ascii="Times New Roman" w:hAnsi="Times New Roman" w:cs="Times New Roman"/>
        </w:rPr>
      </w:pPr>
    </w:p>
    <w:p w:rsidR="00F8736B" w:rsidRPr="00BA5044" w:rsidRDefault="00F8736B" w:rsidP="00F8736B">
      <w:pPr>
        <w:pStyle w:val="Akapitzlist"/>
        <w:numPr>
          <w:ilvl w:val="0"/>
          <w:numId w:val="4"/>
        </w:numPr>
        <w:spacing w:after="0" w:line="240" w:lineRule="auto"/>
        <w:contextualSpacing/>
        <w:rPr>
          <w:rFonts w:ascii="Times New Roman" w:hAnsi="Times New Roman" w:cs="Times New Roman"/>
          <w:b/>
        </w:rPr>
      </w:pPr>
      <w:r w:rsidRPr="00BA5044">
        <w:rPr>
          <w:rFonts w:ascii="Times New Roman" w:eastAsia="Times New Roman" w:hAnsi="Times New Roman" w:cs="Times New Roman"/>
          <w:b/>
        </w:rPr>
        <w:t>Przedłużacz z wyłącznikiem, 5 gniazd z uziemieniem – 4 szt.</w:t>
      </w:r>
    </w:p>
    <w:tbl>
      <w:tblPr>
        <w:tblW w:w="9125" w:type="dxa"/>
        <w:tblInd w:w="92" w:type="dxa"/>
        <w:tblLayout w:type="fixed"/>
        <w:tblLook w:val="0000" w:firstRow="0" w:lastRow="0" w:firstColumn="0" w:lastColumn="0" w:noHBand="0" w:noVBand="0"/>
      </w:tblPr>
      <w:tblGrid>
        <w:gridCol w:w="9125"/>
      </w:tblGrid>
      <w:tr w:rsidR="00F8736B" w:rsidRPr="00BA5044"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jc w:val="both"/>
              <w:rPr>
                <w:rFonts w:ascii="Times New Roman" w:hAnsi="Times New Roman" w:cs="Times New Roman"/>
              </w:rPr>
            </w:pPr>
            <w:r w:rsidRPr="00BA5044">
              <w:rPr>
                <w:rFonts w:ascii="Times New Roman" w:hAnsi="Times New Roman" w:cs="Times New Roman"/>
              </w:rPr>
              <w:t xml:space="preserve">Minimalne wymagania zamawiającego: </w:t>
            </w:r>
          </w:p>
        </w:tc>
      </w:tr>
      <w:tr w:rsidR="00F8736B" w:rsidRPr="00BA5044"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rPr>
                <w:rFonts w:ascii="Times New Roman" w:hAnsi="Times New Roman" w:cs="Times New Roman"/>
              </w:rPr>
            </w:pPr>
            <w:r w:rsidRPr="00BA5044">
              <w:rPr>
                <w:rFonts w:ascii="Times New Roman" w:hAnsi="Times New Roman" w:cs="Times New Roman"/>
              </w:rPr>
              <w:t xml:space="preserve">Nazwa:  </w:t>
            </w:r>
            <w:r w:rsidRPr="00BA5044">
              <w:rPr>
                <w:rFonts w:ascii="Times New Roman" w:eastAsia="Times New Roman" w:hAnsi="Times New Roman" w:cs="Times New Roman"/>
                <w:b/>
              </w:rPr>
              <w:t>Przedłużacz z wyłącznikiem, 5 gniazd z uziemieniem.</w:t>
            </w:r>
          </w:p>
        </w:tc>
      </w:tr>
      <w:tr w:rsidR="00F8736B" w:rsidRPr="00BA725F" w:rsidTr="00746443">
        <w:trPr>
          <w:trHeight w:val="914"/>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jc w:val="both"/>
              <w:rPr>
                <w:rFonts w:ascii="Times New Roman" w:hAnsi="Times New Roman" w:cs="Times New Roman"/>
                <w:u w:val="single"/>
              </w:rPr>
            </w:pPr>
            <w:r w:rsidRPr="00BA5044">
              <w:rPr>
                <w:rFonts w:ascii="Times New Roman" w:hAnsi="Times New Roman" w:cs="Times New Roman"/>
                <w:u w:val="single"/>
              </w:rPr>
              <w:lastRenderedPageBreak/>
              <w:t>Charakterystyka:</w:t>
            </w:r>
          </w:p>
          <w:p w:rsidR="00F8736B" w:rsidRPr="00BA5044" w:rsidRDefault="00A13502" w:rsidP="00746443">
            <w:pPr>
              <w:spacing w:after="0" w:line="240" w:lineRule="auto"/>
              <w:rPr>
                <w:rFonts w:ascii="Times New Roman" w:hAnsi="Times New Roman" w:cs="Times New Roman"/>
                <w:shd w:val="clear" w:color="auto" w:fill="FFFFFF"/>
              </w:rPr>
            </w:pPr>
            <w:r w:rsidRPr="00BA5044">
              <w:rPr>
                <w:rFonts w:ascii="Times New Roman" w:hAnsi="Times New Roman" w:cs="Times New Roman"/>
              </w:rPr>
              <w:fldChar w:fldCharType="begin"/>
            </w:r>
            <w:r w:rsidR="00F8736B" w:rsidRPr="00BA5044">
              <w:rPr>
                <w:rFonts w:ascii="Times New Roman" w:hAnsi="Times New Roman" w:cs="Times New Roman"/>
              </w:rPr>
              <w:instrText xml:space="preserve"> HYPERLINK "https://www.tim.pl/przedluzacz-przeciwprzepieciowy-5-gniazd-zu-acar-f5-3m-szary" \o "Przedłużacz przeciwprzepięciowy 5-gniazd z/u ACAR F5 3m szary" </w:instrText>
            </w:r>
            <w:r w:rsidRPr="00BA5044">
              <w:rPr>
                <w:rFonts w:ascii="Times New Roman" w:hAnsi="Times New Roman" w:cs="Times New Roman"/>
              </w:rPr>
            </w:r>
            <w:r w:rsidRPr="00BA5044">
              <w:rPr>
                <w:rFonts w:ascii="Times New Roman" w:hAnsi="Times New Roman" w:cs="Times New Roman"/>
              </w:rPr>
              <w:fldChar w:fldCharType="separate"/>
            </w:r>
            <w:r w:rsidR="00F8736B" w:rsidRPr="00BA5044">
              <w:rPr>
                <w:rFonts w:ascii="Times New Roman" w:hAnsi="Times New Roman" w:cs="Times New Roman"/>
                <w:shd w:val="clear" w:color="auto" w:fill="FFFFFF"/>
              </w:rPr>
              <w:t>Przedłużacz przeciwprzepięciowy 5-gniazd z/u, 3 m.</w:t>
            </w:r>
          </w:p>
          <w:p w:rsidR="00F8736B" w:rsidRPr="00BA725F" w:rsidRDefault="00A13502" w:rsidP="00746443">
            <w:pPr>
              <w:widowControl w:val="0"/>
              <w:spacing w:after="0" w:line="240" w:lineRule="auto"/>
              <w:jc w:val="both"/>
              <w:rPr>
                <w:rFonts w:ascii="Times New Roman" w:hAnsi="Times New Roman" w:cs="Times New Roman"/>
              </w:rPr>
            </w:pPr>
            <w:r w:rsidRPr="00BA5044">
              <w:rPr>
                <w:rFonts w:ascii="Times New Roman" w:hAnsi="Times New Roman" w:cs="Times New Roman"/>
              </w:rPr>
              <w:fldChar w:fldCharType="end"/>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Przedłużacz przeciwprzepięciowy, 8-gniazd z uziemieniem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Przedłużacz przeciwprzepięciowy, 8-gniazd z uziemieniem.</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pacing w:val="6"/>
              </w:rPr>
              <w:t>Przedłużacz przeciwprzepięciowy 8-gniazd z/u 1,5m.</w:t>
            </w:r>
          </w:p>
        </w:tc>
      </w:tr>
    </w:tbl>
    <w:p w:rsidR="00F8736B" w:rsidRPr="00BA725F" w:rsidRDefault="00F8736B" w:rsidP="00F8736B">
      <w:pPr>
        <w:spacing w:after="0" w:line="240" w:lineRule="auto"/>
        <w:rPr>
          <w:rFonts w:ascii="Times New Roman" w:hAnsi="Times New Roman" w:cs="Times New Roman"/>
        </w:rPr>
      </w:pPr>
    </w:p>
    <w:p w:rsidR="00F8736B" w:rsidRPr="00BA5044" w:rsidRDefault="00F8736B" w:rsidP="00F8736B">
      <w:pPr>
        <w:pStyle w:val="Akapitzlist"/>
        <w:numPr>
          <w:ilvl w:val="0"/>
          <w:numId w:val="4"/>
        </w:numPr>
        <w:spacing w:after="0" w:line="240" w:lineRule="auto"/>
        <w:contextualSpacing/>
        <w:rPr>
          <w:rFonts w:ascii="Times New Roman" w:hAnsi="Times New Roman" w:cs="Times New Roman"/>
          <w:b/>
        </w:rPr>
      </w:pPr>
      <w:r w:rsidRPr="00BA5044">
        <w:rPr>
          <w:rFonts w:ascii="Times New Roman" w:hAnsi="Times New Roman" w:cs="Times New Roman"/>
          <w:b/>
        </w:rPr>
        <w:t>Zestaw instalacyjny z rozłącznikiem</w:t>
      </w:r>
      <w:r>
        <w:rPr>
          <w:rFonts w:ascii="Times New Roman" w:hAnsi="Times New Roman" w:cs="Times New Roman"/>
          <w:b/>
        </w:rPr>
        <w:t xml:space="preserve"> – 4 szt.</w:t>
      </w:r>
    </w:p>
    <w:tbl>
      <w:tblPr>
        <w:tblW w:w="9125" w:type="dxa"/>
        <w:tblInd w:w="92" w:type="dxa"/>
        <w:tblLayout w:type="fixed"/>
        <w:tblLook w:val="0000" w:firstRow="0" w:lastRow="0" w:firstColumn="0" w:lastColumn="0" w:noHBand="0" w:noVBand="0"/>
      </w:tblPr>
      <w:tblGrid>
        <w:gridCol w:w="9125"/>
      </w:tblGrid>
      <w:tr w:rsidR="00F8736B" w:rsidRPr="00504258"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jc w:val="both"/>
              <w:rPr>
                <w:rFonts w:ascii="Times New Roman" w:hAnsi="Times New Roman" w:cs="Times New Roman"/>
              </w:rPr>
            </w:pPr>
            <w:r w:rsidRPr="00BA5044">
              <w:rPr>
                <w:rFonts w:ascii="Times New Roman" w:hAnsi="Times New Roman" w:cs="Times New Roman"/>
              </w:rPr>
              <w:t xml:space="preserve">Minimalne wymagania zamawiającego: </w:t>
            </w:r>
          </w:p>
        </w:tc>
      </w:tr>
      <w:tr w:rsidR="00F8736B" w:rsidRPr="00504258"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rPr>
                <w:rFonts w:ascii="Times New Roman" w:hAnsi="Times New Roman" w:cs="Times New Roman"/>
              </w:rPr>
            </w:pPr>
            <w:r w:rsidRPr="00BA5044">
              <w:rPr>
                <w:rFonts w:ascii="Times New Roman" w:hAnsi="Times New Roman" w:cs="Times New Roman"/>
              </w:rPr>
              <w:t xml:space="preserve">Nazwa:  </w:t>
            </w:r>
            <w:r w:rsidRPr="00740B48">
              <w:rPr>
                <w:rFonts w:ascii="Times New Roman" w:hAnsi="Times New Roman" w:cs="Times New Roman"/>
                <w:b/>
              </w:rPr>
              <w:t>Zestaw instalacyjny z rozłącznikiem</w:t>
            </w:r>
            <w:r>
              <w:rPr>
                <w:rFonts w:ascii="Times New Roman" w:hAnsi="Times New Roman" w:cs="Times New Roman"/>
                <w:b/>
              </w:rPr>
              <w:t xml:space="preserve"> (0-1).</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5044" w:rsidRDefault="00F8736B" w:rsidP="00746443">
            <w:pPr>
              <w:widowControl w:val="0"/>
              <w:spacing w:after="0" w:line="240" w:lineRule="auto"/>
              <w:jc w:val="both"/>
              <w:rPr>
                <w:rFonts w:ascii="Times New Roman" w:hAnsi="Times New Roman" w:cs="Times New Roman"/>
              </w:rPr>
            </w:pPr>
            <w:r w:rsidRPr="00BA5044">
              <w:rPr>
                <w:rFonts w:ascii="Times New Roman" w:hAnsi="Times New Roman" w:cs="Times New Roman"/>
                <w:u w:val="single"/>
              </w:rPr>
              <w:t xml:space="preserve">Charakterystyka: </w:t>
            </w:r>
          </w:p>
          <w:p w:rsidR="00F8736B" w:rsidRPr="00BA5044" w:rsidRDefault="00F8736B" w:rsidP="00746443">
            <w:pPr>
              <w:pStyle w:val="Nagwek1"/>
              <w:shd w:val="clear" w:color="auto" w:fill="FFFFFF"/>
              <w:spacing w:before="0"/>
              <w:rPr>
                <w:rFonts w:ascii="Times New Roman" w:hAnsi="Times New Roman"/>
                <w:b w:val="0"/>
                <w:color w:val="auto"/>
                <w:spacing w:val="6"/>
                <w:sz w:val="22"/>
                <w:szCs w:val="22"/>
              </w:rPr>
            </w:pPr>
            <w:r w:rsidRPr="00BA5044">
              <w:rPr>
                <w:rFonts w:ascii="Times New Roman" w:hAnsi="Times New Roman"/>
                <w:b w:val="0"/>
                <w:color w:val="auto"/>
                <w:spacing w:val="6"/>
                <w:sz w:val="22"/>
                <w:szCs w:val="22"/>
              </w:rPr>
              <w:t>Zestaw insta</w:t>
            </w:r>
            <w:r>
              <w:rPr>
                <w:rFonts w:ascii="Times New Roman" w:hAnsi="Times New Roman"/>
                <w:b w:val="0"/>
                <w:color w:val="auto"/>
                <w:spacing w:val="6"/>
                <w:sz w:val="22"/>
                <w:szCs w:val="22"/>
              </w:rPr>
              <w:t>lacyjny z gniazdem 16A 5P (0-1).</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Wskaźnik położenia styku ochronnego [h] - </w:t>
            </w:r>
            <w:r w:rsidRPr="00BA5044">
              <w:rPr>
                <w:rFonts w:ascii="Times New Roman" w:eastAsia="Times New Roman" w:hAnsi="Times New Roman" w:cs="Times New Roman"/>
                <w:bCs/>
              </w:rPr>
              <w:t>6</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Rodzaj przełącznika - </w:t>
            </w:r>
            <w:r w:rsidRPr="00BA5044">
              <w:rPr>
                <w:rFonts w:ascii="Times New Roman" w:eastAsia="Times New Roman" w:hAnsi="Times New Roman" w:cs="Times New Roman"/>
                <w:bCs/>
              </w:rPr>
              <w:t>przełącznik specjalny</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Prąd znamionowy IEC [A] - </w:t>
            </w:r>
            <w:r w:rsidRPr="00BA5044">
              <w:rPr>
                <w:rFonts w:ascii="Times New Roman" w:eastAsia="Times New Roman" w:hAnsi="Times New Roman" w:cs="Times New Roman"/>
                <w:bCs/>
              </w:rPr>
              <w:t>16</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Liczba biegunów - </w:t>
            </w:r>
            <w:r w:rsidRPr="00BA5044">
              <w:rPr>
                <w:rFonts w:ascii="Times New Roman" w:eastAsia="Times New Roman" w:hAnsi="Times New Roman" w:cs="Times New Roman"/>
                <w:bCs/>
              </w:rPr>
              <w:t>5</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Napięcie zgodnie z EN 60309-2 - </w:t>
            </w:r>
            <w:r>
              <w:rPr>
                <w:rFonts w:ascii="Times New Roman" w:eastAsia="Times New Roman" w:hAnsi="Times New Roman" w:cs="Times New Roman"/>
                <w:bCs/>
              </w:rPr>
              <w:t>400 V (50+60 Hz)</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rPr>
              <w:t xml:space="preserve">Stopień ochrony (IP) - </w:t>
            </w:r>
            <w:r w:rsidRPr="00BA5044">
              <w:rPr>
                <w:rFonts w:ascii="Times New Roman" w:eastAsia="Times New Roman" w:hAnsi="Times New Roman" w:cs="Times New Roman"/>
                <w:bCs/>
              </w:rPr>
              <w:t>IP44</w:t>
            </w:r>
          </w:p>
          <w:p w:rsidR="00F8736B" w:rsidRPr="00BA5044" w:rsidRDefault="00F8736B" w:rsidP="00746443">
            <w:pPr>
              <w:shd w:val="clear" w:color="auto" w:fill="FFFFFF"/>
              <w:spacing w:after="0" w:line="240" w:lineRule="auto"/>
              <w:rPr>
                <w:rFonts w:ascii="Times New Roman" w:eastAsia="Times New Roman" w:hAnsi="Times New Roman" w:cs="Times New Roman"/>
              </w:rPr>
            </w:pPr>
            <w:r w:rsidRPr="00BA5044">
              <w:rPr>
                <w:rFonts w:ascii="Times New Roman" w:eastAsia="Times New Roman" w:hAnsi="Times New Roman" w:cs="Times New Roman"/>
                <w:bCs/>
              </w:rPr>
              <w:t>Z przełącznikiem wł./wył., bez blokady</w:t>
            </w:r>
          </w:p>
          <w:p w:rsidR="00F8736B" w:rsidRPr="00BA5044" w:rsidRDefault="00F8736B" w:rsidP="00746443">
            <w:pPr>
              <w:shd w:val="clear" w:color="auto" w:fill="FFFFFF"/>
              <w:spacing w:after="0" w:line="240" w:lineRule="auto"/>
              <w:rPr>
                <w:rFonts w:ascii="Helvetica" w:eastAsia="Times New Roman" w:hAnsi="Helvetica" w:cs="Times New Roman"/>
                <w:color w:val="0070C0"/>
                <w:sz w:val="21"/>
                <w:szCs w:val="21"/>
              </w:rPr>
            </w:pPr>
            <w:r w:rsidRPr="00BA5044">
              <w:rPr>
                <w:rFonts w:ascii="Times New Roman" w:eastAsia="Times New Roman" w:hAnsi="Times New Roman" w:cs="Times New Roman"/>
              </w:rPr>
              <w:t>Materiał obudowy - t</w:t>
            </w:r>
            <w:r w:rsidRPr="00BA5044">
              <w:rPr>
                <w:rFonts w:ascii="Times New Roman" w:eastAsia="Times New Roman" w:hAnsi="Times New Roman" w:cs="Times New Roman"/>
                <w:bCs/>
              </w:rPr>
              <w:t>worzywo sztuczne</w:t>
            </w:r>
            <w:r>
              <w:rPr>
                <w:rFonts w:ascii="Times New Roman" w:eastAsia="Times New Roman" w:hAnsi="Times New Roman" w:cs="Times New Roman"/>
                <w:bCs/>
              </w:rPr>
              <w:t>.</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rPr>
      </w:pPr>
      <w:r w:rsidRPr="00BA725F">
        <w:rPr>
          <w:rFonts w:ascii="Times New Roman" w:hAnsi="Times New Roman" w:cs="Times New Roman"/>
          <w:b/>
        </w:rPr>
        <w:t>Zestaw instalacyjny z rozłącznikiem L-O-P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Zestaw instalacyjny z rozłącznikiem L-O-P</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 xml:space="preserve">Zestaw instalacyjny z gniazdem 16A 5P+2P+Z (L-0-P) </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Wskaźnik położenia styku ochronnego [h] - </w:t>
            </w:r>
            <w:r w:rsidRPr="00BA725F">
              <w:rPr>
                <w:rFonts w:ascii="Times New Roman" w:eastAsia="Times New Roman" w:hAnsi="Times New Roman" w:cs="Times New Roman"/>
                <w:bCs/>
              </w:rPr>
              <w:t>6</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Rodzaj przełącznika - p</w:t>
            </w:r>
            <w:r w:rsidRPr="00BA725F">
              <w:rPr>
                <w:rFonts w:ascii="Times New Roman" w:eastAsia="Times New Roman" w:hAnsi="Times New Roman" w:cs="Times New Roman"/>
                <w:bCs/>
              </w:rPr>
              <w:t>rzełącznik specjalny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Prąd znamionowy IEC [A] -</w:t>
            </w:r>
            <w:r w:rsidRPr="00BA725F">
              <w:rPr>
                <w:rFonts w:ascii="Times New Roman" w:eastAsia="Times New Roman" w:hAnsi="Times New Roman" w:cs="Times New Roman"/>
                <w:bCs/>
              </w:rPr>
              <w:t>16</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biegunów - </w:t>
            </w:r>
            <w:r w:rsidRPr="00BA725F">
              <w:rPr>
                <w:rFonts w:ascii="Times New Roman" w:eastAsia="Times New Roman" w:hAnsi="Times New Roman" w:cs="Times New Roman"/>
                <w:bCs/>
              </w:rPr>
              <w:t>5</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zgodnie z EN 60309-2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400 V (50+60 Hz) czerwone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F044DB">
              <w:rPr>
                <w:rFonts w:ascii="Times New Roman" w:eastAsia="Times New Roman" w:hAnsi="Times New Roman" w:cs="Times New Roman"/>
              </w:rPr>
              <w:t xml:space="preserve">Kolor identyfikacyjny - </w:t>
            </w:r>
            <w:r w:rsidRPr="00F044DB">
              <w:rPr>
                <w:rFonts w:ascii="Times New Roman" w:eastAsia="Times New Roman" w:hAnsi="Times New Roman" w:cs="Times New Roman"/>
                <w:bCs/>
              </w:rPr>
              <w:t>czerwony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IP44</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Z przełącznikiem wł./wył., bez blokady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Materiał obudowy - t</w:t>
            </w:r>
            <w:r w:rsidRPr="00BA725F">
              <w:rPr>
                <w:rFonts w:ascii="Times New Roman" w:eastAsia="Times New Roman" w:hAnsi="Times New Roman" w:cs="Times New Roman"/>
                <w:bCs/>
              </w:rPr>
              <w:t>worzywo sztuczne</w:t>
            </w:r>
          </w:p>
        </w:tc>
      </w:tr>
    </w:tbl>
    <w:p w:rsidR="00F8736B" w:rsidRDefault="00F8736B" w:rsidP="00F8736B">
      <w:pPr>
        <w:spacing w:after="0" w:line="240" w:lineRule="auto"/>
        <w:rPr>
          <w:rFonts w:ascii="Times New Roman" w:hAnsi="Times New Roman" w:cs="Times New Roman"/>
        </w:rPr>
      </w:pPr>
    </w:p>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Gniazdo trójfazowe 5-stykowe – 9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lastRenderedPageBreak/>
              <w:t xml:space="preserve">Nazwa:  </w:t>
            </w:r>
            <w:r w:rsidRPr="00BA725F">
              <w:rPr>
                <w:rFonts w:ascii="Times New Roman" w:hAnsi="Times New Roman" w:cs="Times New Roman"/>
                <w:b/>
              </w:rPr>
              <w:t>Gniazdo trójfazowe 5-stykowe</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rPr>
              <w:t>Gniazdo stałe 16A 5P 400V, IP44.</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F8202C">
        <w:rPr>
          <w:rFonts w:ascii="Times New Roman" w:hAnsi="Times New Roman" w:cs="Times New Roman"/>
          <w:b/>
        </w:rPr>
        <w:t>Gniazdo jednofazowe, podtynkowe</w:t>
      </w:r>
      <w:r w:rsidRPr="00BA725F">
        <w:rPr>
          <w:rFonts w:ascii="Times New Roman" w:hAnsi="Times New Roman" w:cs="Times New Roman"/>
          <w:b/>
        </w:rPr>
        <w:t>, podwójne, 3-stykowe – 15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Pr>
                <w:rFonts w:ascii="Times New Roman" w:hAnsi="Times New Roman" w:cs="Times New Roman"/>
                <w:b/>
              </w:rPr>
              <w:t>Gniazdo jedno</w:t>
            </w:r>
            <w:r w:rsidRPr="00BA725F">
              <w:rPr>
                <w:rFonts w:ascii="Times New Roman" w:hAnsi="Times New Roman" w:cs="Times New Roman"/>
                <w:b/>
              </w:rPr>
              <w:t>fazowe, podtynkowe, podwójne, 3-stykowe (z uziemieniem).</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Gniazdo podwójne z/u (białe)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Sposób montażu - m</w:t>
            </w:r>
            <w:r w:rsidRPr="00BA725F">
              <w:rPr>
                <w:rFonts w:ascii="Times New Roman" w:eastAsia="Times New Roman" w:hAnsi="Times New Roman" w:cs="Times New Roman"/>
                <w:bCs/>
              </w:rPr>
              <w:t>ontaż podtynkowy.</w:t>
            </w:r>
          </w:p>
        </w:tc>
      </w:tr>
    </w:tbl>
    <w:p w:rsidR="00F8736B" w:rsidRPr="00BA725F" w:rsidRDefault="00F8736B" w:rsidP="00F8736B">
      <w:pPr>
        <w:spacing w:after="0" w:line="240" w:lineRule="auto"/>
        <w:ind w:left="720"/>
        <w:rPr>
          <w:rFonts w:ascii="Times New Roman" w:hAnsi="Times New Roman" w:cs="Times New Roman"/>
          <w:b/>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eastAsia="Times New Roman" w:hAnsi="Times New Roman" w:cs="Times New Roman"/>
          <w:b/>
        </w:rPr>
        <w:t>Wyłącznik różnicowoprądowy trójfazowy 4P 30mA, 40A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eastAsia="Times New Roman" w:hAnsi="Times New Roman" w:cs="Times New Roman"/>
                <w:b/>
              </w:rPr>
              <w:t>Wyłącznik różnicowoprądowy trójfazowy 4P 30mA, 40A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pacing w:val="6"/>
              </w:rPr>
              <w:t>Wyłącznik różnicowoprądowy 4P 40A 0,03A typ AC.</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eastAsia="Times New Roman" w:hAnsi="Times New Roman" w:cs="Times New Roman"/>
          <w:b/>
        </w:rPr>
        <w:t>Wyłącznik nadprądowy trójfazowy B10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eastAsia="Times New Roman" w:hAnsi="Times New Roman" w:cs="Times New Roman"/>
                <w:b/>
              </w:rPr>
              <w:t>Wyłącznik nadprądowy trójfazowy B10</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pacing w:val="6"/>
              </w:rPr>
              <w:t xml:space="preserve">Wyłącznik nadprądowy 3P B 10A 6kA AC </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rPr>
      </w:pPr>
      <w:r w:rsidRPr="00BA725F">
        <w:rPr>
          <w:rFonts w:ascii="Times New Roman" w:eastAsia="Times New Roman" w:hAnsi="Times New Roman" w:cs="Times New Roman"/>
          <w:b/>
        </w:rPr>
        <w:t>Wyłącznik nadprądowy trójfazowy C10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eastAsia="Times New Roman" w:hAnsi="Times New Roman" w:cs="Times New Roman"/>
                <w:b/>
              </w:rPr>
              <w:t>Wyłącznik nadprądowy trójfazowy C10</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Wyłącznik nadprądowy 3P C 10A 6kA AC</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Ochronnik przepięciowy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Ochronnik przepięciowy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spacing w:val="6"/>
              </w:rPr>
              <w:t xml:space="preserve">Ogranicznik przepięć B+C Typ 1+2 4P 12,5kA 1,5kV </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Kaseta sterownicza z przyciskiem stop – 2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Kaseta sterownicza z przyciskiem stop.</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lastRenderedPageBreak/>
              <w:t>Charakterystyka:</w:t>
            </w:r>
          </w:p>
          <w:p w:rsidR="00F8736B" w:rsidRPr="00BA725F" w:rsidRDefault="00F8736B" w:rsidP="00746443">
            <w:pPr>
              <w:pStyle w:val="Nagwek2"/>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Kaseta sterownicza K1 z przyciskiem STOP</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CN </w:t>
            </w:r>
            <w:r w:rsidRPr="00BA725F">
              <w:rPr>
                <w:rFonts w:ascii="Times New Roman" w:eastAsia="Times New Roman" w:hAnsi="Times New Roman" w:cs="Times New Roman"/>
                <w:bCs/>
              </w:rPr>
              <w:t>85365080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pozycji sterowniczych - </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Kolor pokrywy obudowy - ż</w:t>
            </w:r>
            <w:r w:rsidRPr="00BA725F">
              <w:rPr>
                <w:rFonts w:ascii="Times New Roman" w:eastAsia="Times New Roman" w:hAnsi="Times New Roman" w:cs="Times New Roman"/>
                <w:bCs/>
              </w:rPr>
              <w:t>ółty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IP65</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styków </w:t>
            </w:r>
            <w:proofErr w:type="spellStart"/>
            <w:r w:rsidRPr="00BA725F">
              <w:rPr>
                <w:rFonts w:ascii="Times New Roman" w:eastAsia="Times New Roman" w:hAnsi="Times New Roman" w:cs="Times New Roman"/>
              </w:rPr>
              <w:t>rozwiernych</w:t>
            </w:r>
            <w:proofErr w:type="spellEnd"/>
            <w:r w:rsidRPr="00BA725F">
              <w:rPr>
                <w:rFonts w:ascii="Times New Roman" w:eastAsia="Times New Roman" w:hAnsi="Times New Roman" w:cs="Times New Roman"/>
              </w:rPr>
              <w:t xml:space="preserve"> - </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Odpowiedni do wyłączania awaryjnego</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przycisków grzybkowych - </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Materiał obudowy - t</w:t>
            </w:r>
            <w:r w:rsidRPr="00BA725F">
              <w:rPr>
                <w:rFonts w:ascii="Times New Roman" w:eastAsia="Times New Roman" w:hAnsi="Times New Roman" w:cs="Times New Roman"/>
                <w:bCs/>
              </w:rPr>
              <w:t>worzywo sztuczne</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Lampki kompaktowe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Lampki kompaktowe</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Lampka kompaktowa zielona LZ-230-LED-AC – 1 szt.</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Lampka kompaktowa czerwona LC-230-LED-AC – 1 szt.</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Lampka kompaktowa niebieska LN-230-LED-AC – 1 szt.</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Lampka kompaktowa żółta LG-230-LED-AC – 1 szt.</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Lampki okrągłe, tablicowe.</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Stycznik modułowy 4z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Stycznik modułowy 4z</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Stycznik modułowy 25A 4Z 0R 230V AC</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napięcia zasilania - </w:t>
            </w:r>
            <w:r w:rsidRPr="00BA725F">
              <w:rPr>
                <w:rFonts w:ascii="Times New Roman" w:eastAsia="Times New Roman" w:hAnsi="Times New Roman" w:cs="Times New Roman"/>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Kategoria użytkowania AC-...</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Znamionowe napięcie cewki [V] - </w:t>
            </w:r>
            <w:r w:rsidRPr="00BA725F">
              <w:rPr>
                <w:rFonts w:ascii="Times New Roman" w:eastAsia="Times New Roman" w:hAnsi="Times New Roman" w:cs="Times New Roman"/>
                <w:bCs/>
              </w:rPr>
              <w:t>230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modułów - </w:t>
            </w:r>
            <w:r w:rsidRPr="00BA725F">
              <w:rPr>
                <w:rFonts w:ascii="Times New Roman" w:eastAsia="Times New Roman" w:hAnsi="Times New Roman" w:cs="Times New Roman"/>
                <w:bCs/>
              </w:rPr>
              <w:t>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napięcia sterowania - </w:t>
            </w:r>
            <w:r w:rsidRPr="00BA725F">
              <w:rPr>
                <w:rFonts w:ascii="Times New Roman" w:eastAsia="Times New Roman" w:hAnsi="Times New Roman" w:cs="Times New Roman"/>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styków zwiernych - </w:t>
            </w:r>
            <w:r w:rsidRPr="00BA725F">
              <w:rPr>
                <w:rFonts w:ascii="Times New Roman" w:eastAsia="Times New Roman" w:hAnsi="Times New Roman" w:cs="Times New Roman"/>
                <w:bCs/>
              </w:rPr>
              <w:t>4</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styków </w:t>
            </w:r>
            <w:proofErr w:type="spellStart"/>
            <w:r w:rsidRPr="00BA725F">
              <w:rPr>
                <w:rFonts w:ascii="Times New Roman" w:eastAsia="Times New Roman" w:hAnsi="Times New Roman" w:cs="Times New Roman"/>
              </w:rPr>
              <w:t>rozwiernych</w:t>
            </w:r>
            <w:proofErr w:type="spellEnd"/>
            <w:r w:rsidRPr="00BA725F">
              <w:rPr>
                <w:rFonts w:ascii="Times New Roman" w:eastAsia="Times New Roman" w:hAnsi="Times New Roman" w:cs="Times New Roman"/>
              </w:rPr>
              <w:t xml:space="preserve"> - </w:t>
            </w:r>
            <w:r w:rsidRPr="00BA725F">
              <w:rPr>
                <w:rFonts w:ascii="Times New Roman" w:eastAsia="Times New Roman" w:hAnsi="Times New Roman" w:cs="Times New Roman"/>
                <w:bCs/>
              </w:rPr>
              <w:t>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Głębokość wbudowania [mm] - </w:t>
            </w:r>
            <w:r w:rsidRPr="00BA725F">
              <w:rPr>
                <w:rFonts w:ascii="Times New Roman" w:eastAsia="Times New Roman" w:hAnsi="Times New Roman" w:cs="Times New Roman"/>
                <w:bCs/>
              </w:rPr>
              <w:t>44</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Możliwość dodatkowego wyposażenia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IP2X</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Znamionowe napięcie pracy [V] od</w:t>
            </w:r>
            <w:r w:rsidRPr="00BA725F">
              <w:rPr>
                <w:rFonts w:ascii="Times New Roman" w:eastAsia="Times New Roman" w:hAnsi="Times New Roman" w:cs="Times New Roman"/>
                <w:bCs/>
              </w:rPr>
              <w:t>400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Znamionowe napięcie pracy [V] do</w:t>
            </w:r>
            <w:r w:rsidRPr="00BA725F">
              <w:rPr>
                <w:rFonts w:ascii="Times New Roman" w:eastAsia="Times New Roman" w:hAnsi="Times New Roman" w:cs="Times New Roman"/>
                <w:bCs/>
              </w:rPr>
              <w:t>400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Znamionowy prąd pracy [A] - </w:t>
            </w:r>
            <w:r w:rsidRPr="00BA725F">
              <w:rPr>
                <w:rFonts w:ascii="Times New Roman" w:eastAsia="Times New Roman" w:hAnsi="Times New Roman" w:cs="Times New Roman"/>
                <w:bCs/>
              </w:rPr>
              <w:t>25</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Maksymalna zdolność łączeniowa dla żarówek [W] - </w:t>
            </w:r>
            <w:r w:rsidRPr="00BA725F">
              <w:rPr>
                <w:rFonts w:ascii="Times New Roman" w:eastAsia="Times New Roman" w:hAnsi="Times New Roman" w:cs="Times New Roman"/>
                <w:bCs/>
              </w:rPr>
              <w:t>3000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Maksymalna zdolność łączeniowa dla świetlówek (z kompensacją równoległą) [VA] - </w:t>
            </w:r>
            <w:r w:rsidRPr="00BA725F">
              <w:rPr>
                <w:rFonts w:ascii="Times New Roman" w:eastAsia="Times New Roman" w:hAnsi="Times New Roman" w:cs="Times New Roman"/>
                <w:bCs/>
              </w:rPr>
              <w:t>980</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rPr>
              <w:t xml:space="preserve">Maksymalna zdolność łączeniowa dla świetlówek [VA] - </w:t>
            </w:r>
            <w:r w:rsidRPr="00BA725F">
              <w:rPr>
                <w:rFonts w:ascii="Times New Roman" w:eastAsia="Times New Roman" w:hAnsi="Times New Roman" w:cs="Times New Roman"/>
                <w:bCs/>
              </w:rPr>
              <w:t>1540</w:t>
            </w:r>
          </w:p>
        </w:tc>
      </w:tr>
    </w:tbl>
    <w:p w:rsidR="00F8736B" w:rsidRPr="00BA725F" w:rsidRDefault="00F8736B" w:rsidP="00F8736B">
      <w:pPr>
        <w:spacing w:after="0" w:line="240" w:lineRule="auto"/>
        <w:rPr>
          <w:rFonts w:ascii="Times New Roman" w:hAnsi="Times New Roman" w:cs="Times New Roman"/>
        </w:rPr>
      </w:pPr>
    </w:p>
    <w:p w:rsidR="00F8736B" w:rsidRPr="004F0075"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Amperomierz tablicowy, analogowy – 3 szt.</w:t>
      </w:r>
    </w:p>
    <w:tbl>
      <w:tblPr>
        <w:tblW w:w="9125" w:type="dxa"/>
        <w:tblInd w:w="92" w:type="dxa"/>
        <w:tblLayout w:type="fixed"/>
        <w:tblLook w:val="0000" w:firstRow="0" w:lastRow="0" w:firstColumn="0" w:lastColumn="0" w:noHBand="0" w:noVBand="0"/>
      </w:tblPr>
      <w:tblGrid>
        <w:gridCol w:w="9125"/>
      </w:tblGrid>
      <w:tr w:rsidR="00F8736B" w:rsidRPr="004F0075"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4F0075" w:rsidRDefault="00F8736B" w:rsidP="00746443">
            <w:pPr>
              <w:widowControl w:val="0"/>
              <w:spacing w:after="0" w:line="240" w:lineRule="auto"/>
              <w:jc w:val="both"/>
              <w:rPr>
                <w:rFonts w:ascii="Times New Roman" w:hAnsi="Times New Roman" w:cs="Times New Roman"/>
              </w:rPr>
            </w:pPr>
            <w:r w:rsidRPr="004F0075">
              <w:rPr>
                <w:rFonts w:ascii="Times New Roman" w:hAnsi="Times New Roman" w:cs="Times New Roman"/>
              </w:rPr>
              <w:t xml:space="preserve">Minimalne wymagania zamawiającego: </w:t>
            </w:r>
          </w:p>
        </w:tc>
      </w:tr>
      <w:tr w:rsidR="00F8736B" w:rsidRPr="004F0075"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4F0075" w:rsidRDefault="00F8736B" w:rsidP="00746443">
            <w:pPr>
              <w:spacing w:after="0" w:line="240" w:lineRule="auto"/>
              <w:rPr>
                <w:rFonts w:ascii="Times New Roman" w:hAnsi="Times New Roman" w:cs="Times New Roman"/>
                <w:b/>
              </w:rPr>
            </w:pPr>
            <w:r w:rsidRPr="004F0075">
              <w:rPr>
                <w:rFonts w:ascii="Times New Roman" w:hAnsi="Times New Roman" w:cs="Times New Roman"/>
              </w:rPr>
              <w:lastRenderedPageBreak/>
              <w:t xml:space="preserve">Nazwa:  </w:t>
            </w:r>
            <w:r w:rsidRPr="004F0075">
              <w:rPr>
                <w:rFonts w:ascii="Times New Roman" w:hAnsi="Times New Roman" w:cs="Times New Roman"/>
                <w:b/>
              </w:rPr>
              <w:t>Amperomierz tablicowy analogowy.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4F0075" w:rsidRDefault="00F8736B" w:rsidP="00746443">
            <w:pPr>
              <w:widowControl w:val="0"/>
              <w:spacing w:after="0" w:line="240" w:lineRule="auto"/>
              <w:jc w:val="both"/>
              <w:rPr>
                <w:rFonts w:ascii="Times New Roman" w:hAnsi="Times New Roman" w:cs="Times New Roman"/>
              </w:rPr>
            </w:pPr>
            <w:r w:rsidRPr="004F0075">
              <w:rPr>
                <w:rFonts w:ascii="Times New Roman" w:hAnsi="Times New Roman" w:cs="Times New Roman"/>
                <w:u w:val="single"/>
              </w:rPr>
              <w:t>Charakterystyka:</w:t>
            </w:r>
          </w:p>
          <w:p w:rsidR="00F8736B" w:rsidRPr="004F0075" w:rsidRDefault="00F8736B" w:rsidP="00746443">
            <w:pPr>
              <w:pStyle w:val="Nagwek1"/>
              <w:shd w:val="clear" w:color="auto" w:fill="FFFFFF"/>
              <w:spacing w:before="0" w:line="240" w:lineRule="auto"/>
              <w:rPr>
                <w:rFonts w:ascii="Times New Roman" w:hAnsi="Times New Roman"/>
                <w:bCs w:val="0"/>
                <w:color w:val="auto"/>
                <w:sz w:val="22"/>
                <w:szCs w:val="22"/>
              </w:rPr>
            </w:pPr>
            <w:r w:rsidRPr="004F0075">
              <w:rPr>
                <w:rFonts w:ascii="Times New Roman" w:hAnsi="Times New Roman"/>
                <w:b w:val="0"/>
                <w:color w:val="auto"/>
                <w:sz w:val="22"/>
                <w:szCs w:val="22"/>
              </w:rPr>
              <w:t>Amperomierz analogowy tablicowy 0 - 10A AC do +55°C</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Charakterystyka:</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Wartość maksymalna – 10A</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Typ prądu – AC</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System pomiarowy – stal magnetyczna</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Wysokość i szerokość min. – 76 mm</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Głębokość ok. – 45 mm</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Temperatura do ok. 55</w:t>
            </w:r>
            <w:r w:rsidRPr="004F0075">
              <w:rPr>
                <w:rFonts w:ascii="Times New Roman" w:eastAsia="Times New Roman" w:hAnsi="Times New Roman" w:cs="Times New Roman"/>
                <w:bCs/>
                <w:vertAlign w:val="superscript"/>
              </w:rPr>
              <w:t>o</w:t>
            </w:r>
            <w:r w:rsidRPr="004F0075">
              <w:rPr>
                <w:rFonts w:ascii="Times New Roman" w:eastAsia="Times New Roman" w:hAnsi="Times New Roman" w:cs="Times New Roman"/>
                <w:bCs/>
              </w:rPr>
              <w:t>C</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Zakres pomiaru – 0-10A</w:t>
            </w:r>
          </w:p>
          <w:p w:rsidR="00F8736B" w:rsidRPr="004F0075" w:rsidRDefault="00F8736B" w:rsidP="00746443">
            <w:pPr>
              <w:pBdr>
                <w:left w:val="single" w:sz="6" w:space="0" w:color="CCCCCC"/>
              </w:pBdr>
              <w:shd w:val="clear" w:color="auto" w:fill="FFFFFF"/>
              <w:spacing w:after="0" w:line="240" w:lineRule="auto"/>
              <w:rPr>
                <w:rFonts w:ascii="Times New Roman" w:eastAsia="Times New Roman" w:hAnsi="Times New Roman" w:cs="Times New Roman"/>
                <w:bCs/>
              </w:rPr>
            </w:pPr>
            <w:r w:rsidRPr="004F0075">
              <w:rPr>
                <w:rFonts w:ascii="Times New Roman" w:eastAsia="Times New Roman" w:hAnsi="Times New Roman" w:cs="Times New Roman"/>
                <w:bCs/>
              </w:rPr>
              <w:t>Klasa dokładności – min. 1.5</w:t>
            </w:r>
          </w:p>
          <w:p w:rsidR="00F8736B" w:rsidRPr="0038414A" w:rsidRDefault="00F8736B" w:rsidP="00746443">
            <w:pPr>
              <w:pBdr>
                <w:left w:val="single" w:sz="6" w:space="0" w:color="CCCCCC"/>
              </w:pBdr>
              <w:shd w:val="clear" w:color="auto" w:fill="FFFFFF"/>
              <w:spacing w:after="0" w:line="240" w:lineRule="auto"/>
            </w:pPr>
            <w:r w:rsidRPr="004F0075">
              <w:rPr>
                <w:rFonts w:ascii="Times New Roman" w:eastAsia="Times New Roman" w:hAnsi="Times New Roman" w:cs="Times New Roman"/>
                <w:bCs/>
              </w:rPr>
              <w:t>Minimalna wartość wyświetlana – 0A</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Woltomierz tablicowy, analogowy – 3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Woltomierz tablicowy, analogowy.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 xml:space="preserve">Woltomierz analogowy 72x72 N IP50 E615 500V pozycja pracy C3 K=90 st. bez atestu KJ </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Klasa dokładności - </w:t>
            </w:r>
            <w:r w:rsidRPr="00BA725F">
              <w:rPr>
                <w:rFonts w:ascii="Times New Roman" w:eastAsia="Times New Roman" w:hAnsi="Times New Roman" w:cs="Times New Roman"/>
                <w:bCs/>
              </w:rPr>
              <w:t>1.5000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Model - m</w:t>
            </w:r>
            <w:r w:rsidRPr="00BA725F">
              <w:rPr>
                <w:rFonts w:ascii="Times New Roman" w:eastAsia="Times New Roman" w:hAnsi="Times New Roman" w:cs="Times New Roman"/>
                <w:bCs/>
              </w:rPr>
              <w:t>ontaż czołowy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 pomiarowy [°C] do</w:t>
            </w:r>
            <w:r w:rsidRPr="00BA725F">
              <w:rPr>
                <w:rFonts w:ascii="Times New Roman" w:eastAsia="Times New Roman" w:hAnsi="Times New Roman" w:cs="Times New Roman"/>
                <w:bCs/>
              </w:rPr>
              <w:t>500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Maksymalne wychylenie wskazówki [°]</w:t>
            </w:r>
            <w:r w:rsidRPr="00BA725F">
              <w:rPr>
                <w:rFonts w:ascii="Times New Roman" w:eastAsia="Times New Roman" w:hAnsi="Times New Roman" w:cs="Times New Roman"/>
                <w:bCs/>
              </w:rPr>
              <w:t>90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napięcia - </w:t>
            </w:r>
            <w:r w:rsidRPr="00BA725F">
              <w:rPr>
                <w:rFonts w:ascii="Times New Roman" w:eastAsia="Times New Roman" w:hAnsi="Times New Roman" w:cs="Times New Roman"/>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Wysokość [mm] - </w:t>
            </w:r>
            <w:r w:rsidRPr="00BA725F">
              <w:rPr>
                <w:rFonts w:ascii="Times New Roman" w:eastAsia="Times New Roman" w:hAnsi="Times New Roman" w:cs="Times New Roman"/>
                <w:bCs/>
              </w:rPr>
              <w:t>72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Szerokość [mm] - </w:t>
            </w:r>
            <w:r w:rsidRPr="00BA725F">
              <w:rPr>
                <w:rFonts w:ascii="Times New Roman" w:eastAsia="Times New Roman" w:hAnsi="Times New Roman" w:cs="Times New Roman"/>
                <w:bCs/>
              </w:rPr>
              <w:t>72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Zakres pomiarowy [V] – </w:t>
            </w:r>
            <w:r w:rsidRPr="00BA725F">
              <w:rPr>
                <w:rFonts w:ascii="Times New Roman" w:eastAsia="Times New Roman" w:hAnsi="Times New Roman" w:cs="Times New Roman"/>
                <w:bCs/>
              </w:rPr>
              <w:t>500</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rPr>
      </w:pPr>
      <w:r w:rsidRPr="00BA725F">
        <w:rPr>
          <w:rFonts w:ascii="Times New Roman" w:hAnsi="Times New Roman" w:cs="Times New Roman"/>
          <w:b/>
        </w:rPr>
        <w:t>Woltomierz tablicowy, cyfrowy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Woltomierz tablicowy, cyfrowy.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Woltomierz 1-fazowy cyfrowy 0-600V AC dokładność 1</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System pomiarowy - c</w:t>
            </w:r>
            <w:r w:rsidRPr="00BA725F">
              <w:rPr>
                <w:rFonts w:ascii="Times New Roman" w:eastAsia="Times New Roman" w:hAnsi="Times New Roman" w:cs="Times New Roman"/>
                <w:bCs/>
              </w:rPr>
              <w:t>yfrowy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Szerokość [mm] - </w:t>
            </w:r>
            <w:r w:rsidRPr="00BA725F">
              <w:rPr>
                <w:rFonts w:ascii="Times New Roman" w:eastAsia="Times New Roman" w:hAnsi="Times New Roman" w:cs="Times New Roman"/>
                <w:bCs/>
              </w:rPr>
              <w:t>72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napięcia - </w:t>
            </w:r>
            <w:r w:rsidRPr="00BA725F">
              <w:rPr>
                <w:rFonts w:ascii="Times New Roman" w:eastAsia="Times New Roman" w:hAnsi="Times New Roman" w:cs="Times New Roman"/>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Wysokość [mm] - </w:t>
            </w:r>
            <w:r w:rsidRPr="00BA725F">
              <w:rPr>
                <w:rFonts w:ascii="Times New Roman" w:eastAsia="Times New Roman" w:hAnsi="Times New Roman" w:cs="Times New Roman"/>
                <w:bCs/>
              </w:rPr>
              <w:t>72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 pomiarowy [°C] do</w:t>
            </w:r>
            <w:r w:rsidRPr="00BA725F">
              <w:rPr>
                <w:rFonts w:ascii="Times New Roman" w:eastAsia="Times New Roman" w:hAnsi="Times New Roman" w:cs="Times New Roman"/>
                <w:bCs/>
              </w:rPr>
              <w:t>600</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Wskaźnik natężenia prądu – 3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Wskaźnik natężenia prądu.</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lastRenderedPageBreak/>
              <w:t xml:space="preserve">Wskaźnik natężenia prądu 1-fazowy cyfrowy tablicowy 1-9000A do pracy z przekładnikiem 5A </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napięcia - </w:t>
            </w:r>
            <w:r w:rsidRPr="00BA725F">
              <w:rPr>
                <w:rFonts w:ascii="Times New Roman" w:eastAsia="Times New Roman" w:hAnsi="Times New Roman" w:cs="Times New Roman"/>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Model - m</w:t>
            </w:r>
            <w:r w:rsidRPr="00BA725F">
              <w:rPr>
                <w:rFonts w:ascii="Times New Roman" w:eastAsia="Times New Roman" w:hAnsi="Times New Roman" w:cs="Times New Roman"/>
                <w:bCs/>
              </w:rPr>
              <w:t>ontaż czołowy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Wysokość [mm] - 7</w:t>
            </w:r>
            <w:r w:rsidRPr="00BA725F">
              <w:rPr>
                <w:rFonts w:ascii="Times New Roman" w:eastAsia="Times New Roman" w:hAnsi="Times New Roman" w:cs="Times New Roman"/>
                <w:bCs/>
              </w:rPr>
              <w:t>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 pomiarowy [°C] od</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Szerokość [mm] - </w:t>
            </w:r>
            <w:r w:rsidRPr="00BA725F">
              <w:rPr>
                <w:rFonts w:ascii="Times New Roman" w:eastAsia="Times New Roman" w:hAnsi="Times New Roman" w:cs="Times New Roman"/>
                <w:bCs/>
              </w:rPr>
              <w:t>72</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Klasa dokładności - </w:t>
            </w:r>
            <w:r w:rsidRPr="00BA725F">
              <w:rPr>
                <w:rFonts w:ascii="Times New Roman" w:eastAsia="Times New Roman" w:hAnsi="Times New Roman" w:cs="Times New Roman"/>
                <w:bCs/>
              </w:rPr>
              <w:t>0.5000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Wersja modułowa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System pomiarowy - b</w:t>
            </w:r>
            <w:r w:rsidRPr="00BA725F">
              <w:rPr>
                <w:rFonts w:ascii="Times New Roman" w:eastAsia="Times New Roman" w:hAnsi="Times New Roman" w:cs="Times New Roman"/>
                <w:bCs/>
              </w:rPr>
              <w:t>imetal</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 pomiarowy [°C] do</w:t>
            </w:r>
            <w:r w:rsidRPr="00BA725F">
              <w:rPr>
                <w:rFonts w:ascii="Times New Roman" w:eastAsia="Times New Roman" w:hAnsi="Times New Roman" w:cs="Times New Roman"/>
                <w:bCs/>
              </w:rPr>
              <w:t>9000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Połączenie przez przekładnik</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Przekładnik prądowy – 4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Przekładnik prądowy.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Przekładnik prądowy uzwojenie pierwotne 20/5A 6VA kl.0,5</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Autotransformator jednofazowy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Autotransformator jednofazowy, 13A.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hAnsi="Times New Roman" w:cs="Times New Roman"/>
                <w:bCs/>
              </w:rPr>
              <w:t>Autotransformatory z płynną regulacją napięcia wyjściowego</w:t>
            </w:r>
            <w:r w:rsidRPr="00BA725F">
              <w:rPr>
                <w:rFonts w:ascii="Times New Roman" w:eastAsia="Times New Roman" w:hAnsi="Times New Roman" w:cs="Times New Roman"/>
              </w:rPr>
              <w:t>.</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Charakterystyka:</w:t>
            </w:r>
          </w:p>
          <w:p w:rsidR="00F8736B" w:rsidRPr="00BA725F" w:rsidRDefault="00F8736B" w:rsidP="00746443">
            <w:pPr>
              <w:spacing w:after="0" w:line="240" w:lineRule="auto"/>
              <w:rPr>
                <w:rFonts w:ascii="Times New Roman" w:eastAsia="Times New Roman" w:hAnsi="Times New Roman" w:cs="Times New Roman"/>
              </w:rPr>
            </w:pPr>
            <w:r>
              <w:rPr>
                <w:rFonts w:ascii="Times New Roman" w:eastAsia="Times New Roman" w:hAnsi="Times New Roman" w:cs="Times New Roman"/>
              </w:rPr>
              <w:t>Moc – 3 kVA</w:t>
            </w:r>
          </w:p>
          <w:p w:rsidR="00F8736B" w:rsidRPr="00BA725F" w:rsidRDefault="00F8736B" w:rsidP="00746443">
            <w:pPr>
              <w:spacing w:after="0" w:line="240" w:lineRule="auto"/>
              <w:rPr>
                <w:rFonts w:ascii="Times New Roman" w:eastAsia="Times New Roman" w:hAnsi="Times New Roman" w:cs="Times New Roman"/>
              </w:rPr>
            </w:pPr>
            <w:r>
              <w:rPr>
                <w:rFonts w:ascii="Times New Roman" w:eastAsia="Times New Roman" w:hAnsi="Times New Roman" w:cs="Times New Roman"/>
              </w:rPr>
              <w:t>Prąd max. – 12</w:t>
            </w:r>
            <w:r w:rsidRPr="00BA725F">
              <w:rPr>
                <w:rFonts w:ascii="Times New Roman" w:eastAsia="Times New Roman" w:hAnsi="Times New Roman" w:cs="Times New Roman"/>
              </w:rPr>
              <w:t>A</w:t>
            </w:r>
          </w:p>
          <w:p w:rsidR="00F8736B" w:rsidRPr="001C3BDC"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zasilania </w:t>
            </w:r>
            <w:r w:rsidRPr="001C3BDC">
              <w:rPr>
                <w:rFonts w:ascii="Times New Roman" w:eastAsia="Times New Roman" w:hAnsi="Times New Roman" w:cs="Times New Roman"/>
              </w:rPr>
              <w:t>– 230V 50/60 Hz</w:t>
            </w:r>
          </w:p>
          <w:p w:rsidR="00F8736B" w:rsidRPr="00B76019" w:rsidRDefault="00F8736B" w:rsidP="00746443">
            <w:pPr>
              <w:widowControl w:val="0"/>
              <w:shd w:val="clear" w:color="auto" w:fill="FFFFFF"/>
              <w:spacing w:after="0" w:line="240" w:lineRule="auto"/>
              <w:rPr>
                <w:rFonts w:ascii="Times New Roman" w:eastAsia="Times New Roman" w:hAnsi="Times New Roman" w:cs="Times New Roman"/>
              </w:rPr>
            </w:pPr>
            <w:r w:rsidRPr="001C3BDC">
              <w:rPr>
                <w:rFonts w:ascii="Times New Roman" w:eastAsia="Times New Roman" w:hAnsi="Times New Roman" w:cs="Times New Roman"/>
              </w:rPr>
              <w:t>Napięcie wtórne – od 0V do minimum 250V.</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Autotransformator jednofazowy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Autotransformator jednofazowy, 5 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hAnsi="Times New Roman" w:cs="Times New Roman"/>
                <w:bCs/>
              </w:rPr>
              <w:t>Autotransformatory z płynną regulacją napięcia wyjściowego</w:t>
            </w:r>
            <w:r w:rsidRPr="00BA725F">
              <w:rPr>
                <w:rFonts w:ascii="Times New Roman" w:eastAsia="Times New Roman" w:hAnsi="Times New Roman" w:cs="Times New Roman"/>
              </w:rPr>
              <w:t>.</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Moc – 1,25 kW</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Prąd max. – 5A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zasilania – 230V 50/60 Hz</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rPr>
              <w:t>Napięcie wtórne – od 0V do 260V.</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Autotransformator trójfazowy – 1 szt.</w:t>
      </w:r>
    </w:p>
    <w:p w:rsidR="00F8736B" w:rsidRDefault="00F8736B" w:rsidP="00F8736B">
      <w:pPr>
        <w:spacing w:after="0" w:line="240" w:lineRule="auto"/>
        <w:rPr>
          <w:rFonts w:ascii="Times New Roman" w:hAnsi="Times New Roman" w:cs="Times New Roman"/>
        </w:rPr>
      </w:pPr>
    </w:p>
    <w:tbl>
      <w:tblPr>
        <w:tblW w:w="9125" w:type="dxa"/>
        <w:tblInd w:w="92" w:type="dxa"/>
        <w:tblLayout w:type="fixed"/>
        <w:tblLook w:val="0000" w:firstRow="0" w:lastRow="0" w:firstColumn="0" w:lastColumn="0" w:noHBand="0" w:noVBand="0"/>
      </w:tblPr>
      <w:tblGrid>
        <w:gridCol w:w="9125"/>
      </w:tblGrid>
      <w:tr w:rsidR="00F8736B" w:rsidRPr="007C6CF4"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rPr>
            </w:pPr>
            <w:r w:rsidRPr="007C6CF4">
              <w:rPr>
                <w:rFonts w:ascii="Times New Roman" w:hAnsi="Times New Roman" w:cs="Times New Roman"/>
              </w:rPr>
              <w:t xml:space="preserve">Minimalne wymagania zamawiającego: </w:t>
            </w:r>
          </w:p>
        </w:tc>
      </w:tr>
      <w:tr w:rsidR="00F8736B" w:rsidRPr="007C6CF4"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rPr>
                <w:rFonts w:ascii="Times New Roman" w:hAnsi="Times New Roman" w:cs="Times New Roman"/>
              </w:rPr>
            </w:pPr>
            <w:r w:rsidRPr="007C6CF4">
              <w:rPr>
                <w:rFonts w:ascii="Times New Roman" w:hAnsi="Times New Roman" w:cs="Times New Roman"/>
              </w:rPr>
              <w:t xml:space="preserve">Nazwa:  </w:t>
            </w:r>
            <w:r w:rsidRPr="007C6CF4">
              <w:rPr>
                <w:rFonts w:ascii="Times New Roman" w:hAnsi="Times New Roman" w:cs="Times New Roman"/>
                <w:b/>
              </w:rPr>
              <w:t>Autotransformator trójfazowy 3x12A.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rPr>
            </w:pPr>
            <w:r w:rsidRPr="007C6CF4">
              <w:rPr>
                <w:rFonts w:ascii="Times New Roman" w:hAnsi="Times New Roman" w:cs="Times New Roman"/>
                <w:u w:val="single"/>
              </w:rPr>
              <w:lastRenderedPageBreak/>
              <w:t>Charakterystyka:</w:t>
            </w:r>
          </w:p>
          <w:p w:rsidR="00F8736B" w:rsidRPr="00CE1F9E" w:rsidRDefault="00F8736B" w:rsidP="00746443">
            <w:pPr>
              <w:spacing w:after="0" w:line="240" w:lineRule="auto"/>
              <w:rPr>
                <w:rFonts w:ascii="Times New Roman" w:eastAsia="Times New Roman" w:hAnsi="Times New Roman" w:cs="Times New Roman"/>
              </w:rPr>
            </w:pPr>
            <w:r w:rsidRPr="00CE1F9E">
              <w:rPr>
                <w:rFonts w:ascii="Times New Roman" w:hAnsi="Times New Roman" w:cs="Times New Roman"/>
              </w:rPr>
              <w:t>Autotransformator trójfazowy regulowany 9000VA ( 3x3000VA ) 3 x 12A</w:t>
            </w:r>
          </w:p>
          <w:p w:rsidR="00F8736B" w:rsidRPr="00CE1F9E" w:rsidRDefault="00F8736B" w:rsidP="00746443">
            <w:pPr>
              <w:spacing w:after="0" w:line="240" w:lineRule="auto"/>
              <w:rPr>
                <w:rFonts w:ascii="Times New Roman" w:eastAsia="Times New Roman" w:hAnsi="Times New Roman" w:cs="Times New Roman"/>
              </w:rPr>
            </w:pPr>
            <w:r w:rsidRPr="00CE1F9E">
              <w:rPr>
                <w:rFonts w:ascii="Times New Roman" w:eastAsia="Times New Roman" w:hAnsi="Times New Roman" w:cs="Times New Roman"/>
              </w:rPr>
              <w:t>Charakterystyka:</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 xml:space="preserve">Autotransformator trójfazowy regulowany Charakterystyka: </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 xml:space="preserve">wskaźnik napięcia – wyświetlacz LED, </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napięcie wejściowe 230 ( 400 ) VAC,</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 xml:space="preserve">napięcie wyjściowe 0 – 260V ( 450 ) VAC, </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 xml:space="preserve">precyzyjna regulacja napięcia za pomocą pokrętła </w:t>
            </w:r>
          </w:p>
          <w:p w:rsidR="00F8736B" w:rsidRPr="00CE1F9E" w:rsidRDefault="00F8736B" w:rsidP="00746443">
            <w:pPr>
              <w:spacing w:after="0"/>
              <w:rPr>
                <w:rFonts w:ascii="Times New Roman" w:hAnsi="Times New Roman" w:cs="Times New Roman"/>
              </w:rPr>
            </w:pPr>
            <w:r w:rsidRPr="00CE1F9E">
              <w:rPr>
                <w:rFonts w:ascii="Times New Roman" w:hAnsi="Times New Roman" w:cs="Times New Roman"/>
              </w:rPr>
              <w:t xml:space="preserve">moc maksymalna – minimum 9000VA ( 3x3000VA ) </w:t>
            </w:r>
          </w:p>
          <w:p w:rsidR="00F8736B" w:rsidRPr="00AC2B7B" w:rsidRDefault="00F8736B" w:rsidP="00746443">
            <w:pPr>
              <w:spacing w:after="0" w:line="240" w:lineRule="auto"/>
            </w:pPr>
            <w:r w:rsidRPr="00CE1F9E">
              <w:rPr>
                <w:rFonts w:ascii="Times New Roman" w:hAnsi="Times New Roman" w:cs="Times New Roman"/>
              </w:rPr>
              <w:t>Prąd maksymalny – minimum 3x12A</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Transformator 230V/24V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Transformator 230V/24V</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lang w:val="en-US"/>
              </w:rPr>
            </w:pPr>
            <w:proofErr w:type="spellStart"/>
            <w:r w:rsidRPr="00BA725F">
              <w:rPr>
                <w:rFonts w:ascii="Times New Roman" w:hAnsi="Times New Roman"/>
                <w:b w:val="0"/>
                <w:color w:val="auto"/>
                <w:spacing w:val="6"/>
                <w:sz w:val="22"/>
                <w:szCs w:val="22"/>
                <w:lang w:val="en-US"/>
              </w:rPr>
              <w:t>Transformator</w:t>
            </w:r>
            <w:proofErr w:type="spellEnd"/>
            <w:r w:rsidRPr="00BA725F">
              <w:rPr>
                <w:rFonts w:ascii="Times New Roman" w:hAnsi="Times New Roman"/>
                <w:b w:val="0"/>
                <w:color w:val="auto"/>
                <w:spacing w:val="6"/>
                <w:sz w:val="22"/>
                <w:szCs w:val="22"/>
                <w:lang w:val="en-US"/>
              </w:rPr>
              <w:t xml:space="preserve"> 1-fazowy 500VA 230/24V</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wtórne 1 od/do [V] do</w:t>
            </w:r>
            <w:r w:rsidRPr="00BA725F">
              <w:rPr>
                <w:rFonts w:ascii="Times New Roman" w:eastAsia="Times New Roman" w:hAnsi="Times New Roman" w:cs="Times New Roman"/>
                <w:bCs/>
              </w:rPr>
              <w:t>24</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Znamionowa moc pozorna [VA]</w:t>
            </w:r>
            <w:r w:rsidRPr="00BA725F">
              <w:rPr>
                <w:rFonts w:ascii="Times New Roman" w:eastAsia="Times New Roman" w:hAnsi="Times New Roman" w:cs="Times New Roman"/>
                <w:bCs/>
              </w:rPr>
              <w:t>500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Wysokość [mm] - </w:t>
            </w:r>
            <w:r w:rsidRPr="00BA725F">
              <w:rPr>
                <w:rFonts w:ascii="Times New Roman" w:eastAsia="Times New Roman" w:hAnsi="Times New Roman" w:cs="Times New Roman"/>
                <w:bCs/>
              </w:rPr>
              <w:t>125</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IP00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Wersja modułowa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pierwotne 1 od/do [V] do</w:t>
            </w:r>
            <w:r w:rsidRPr="00BA725F">
              <w:rPr>
                <w:rFonts w:ascii="Times New Roman" w:eastAsia="Times New Roman" w:hAnsi="Times New Roman" w:cs="Times New Roman"/>
                <w:bCs/>
              </w:rPr>
              <w:t>230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Wykonany jako transformator separacyjny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wtórne 1 od/do [V] od</w:t>
            </w:r>
            <w:r w:rsidRPr="00BA725F">
              <w:rPr>
                <w:rFonts w:ascii="Times New Roman" w:eastAsia="Times New Roman" w:hAnsi="Times New Roman" w:cs="Times New Roman"/>
                <w:bCs/>
              </w:rPr>
              <w:t>24</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Głębokość [mm] - </w:t>
            </w:r>
            <w:r w:rsidRPr="00BA725F">
              <w:rPr>
                <w:rFonts w:ascii="Times New Roman" w:eastAsia="Times New Roman" w:hAnsi="Times New Roman" w:cs="Times New Roman"/>
                <w:bCs/>
              </w:rPr>
              <w:t>120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Szerokość [mm] - </w:t>
            </w:r>
            <w:r w:rsidRPr="00BA725F">
              <w:rPr>
                <w:rFonts w:ascii="Times New Roman" w:eastAsia="Times New Roman" w:hAnsi="Times New Roman" w:cs="Times New Roman"/>
                <w:bCs/>
              </w:rPr>
              <w:t>120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Napięcie pierwotne 1 od/do [V] od</w:t>
            </w:r>
            <w:r w:rsidRPr="00BA725F">
              <w:rPr>
                <w:rFonts w:ascii="Times New Roman" w:eastAsia="Times New Roman" w:hAnsi="Times New Roman" w:cs="Times New Roman"/>
                <w:bCs/>
              </w:rPr>
              <w:t>230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Wykonany jako transformator bezpieczeństwa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Klasa materiału izolacyjnego zgodnie z IEC 85 - </w:t>
            </w:r>
            <w:r w:rsidRPr="00BA725F">
              <w:rPr>
                <w:rFonts w:ascii="Times New Roman" w:eastAsia="Times New Roman" w:hAnsi="Times New Roman" w:cs="Times New Roman"/>
                <w:bCs/>
              </w:rPr>
              <w:t>B</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Moc znamionowa [W] – </w:t>
            </w:r>
            <w:r w:rsidRPr="00BA725F">
              <w:rPr>
                <w:rFonts w:ascii="Times New Roman" w:eastAsia="Times New Roman" w:hAnsi="Times New Roman" w:cs="Times New Roman"/>
                <w:bCs/>
              </w:rPr>
              <w:t>500</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Transformator separacyjny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Transformator separacyjny 230 V -230 V.</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hd w:val="clear" w:color="auto" w:fill="FFFFFF"/>
              <w:spacing w:after="0" w:line="240" w:lineRule="auto"/>
              <w:ind w:right="45"/>
              <w:rPr>
                <w:rFonts w:ascii="Times New Roman" w:eastAsia="Times New Roman" w:hAnsi="Times New Roman" w:cs="Times New Roman"/>
              </w:rPr>
            </w:pPr>
            <w:r w:rsidRPr="00BA725F">
              <w:rPr>
                <w:rFonts w:ascii="Times New Roman" w:eastAsia="Times New Roman" w:hAnsi="Times New Roman" w:cs="Times New Roman"/>
              </w:rPr>
              <w:t>Moc maksymalna: 100VA</w:t>
            </w:r>
            <w:r w:rsidRPr="00BA725F">
              <w:rPr>
                <w:rFonts w:ascii="Times New Roman" w:eastAsia="Times New Roman" w:hAnsi="Times New Roman" w:cs="Times New Roman"/>
              </w:rPr>
              <w:br/>
              <w:t>Napięcie uzwojenia pierwotnego: 230V AC</w:t>
            </w:r>
            <w:r w:rsidRPr="00BA725F">
              <w:rPr>
                <w:rFonts w:ascii="Times New Roman" w:eastAsia="Times New Roman" w:hAnsi="Times New Roman" w:cs="Times New Roman"/>
              </w:rPr>
              <w:br/>
              <w:t>Napięcie uzwojenia wtórnego: 230V AC</w:t>
            </w:r>
          </w:p>
          <w:p w:rsidR="00F8736B" w:rsidRPr="00BA725F" w:rsidRDefault="00F8736B" w:rsidP="00746443">
            <w:pPr>
              <w:shd w:val="clear" w:color="auto" w:fill="FFFFFF"/>
              <w:spacing w:after="0" w:line="240" w:lineRule="auto"/>
              <w:ind w:right="45"/>
              <w:rPr>
                <w:rFonts w:ascii="Times New Roman" w:eastAsia="Times New Roman" w:hAnsi="Times New Roman" w:cs="Times New Roman"/>
              </w:rPr>
            </w:pPr>
            <w:r w:rsidRPr="00BA725F">
              <w:rPr>
                <w:rFonts w:ascii="Times New Roman" w:eastAsia="Times New Roman" w:hAnsi="Times New Roman" w:cs="Times New Roman"/>
              </w:rPr>
              <w:t>Zakres napięć PRI: 230, 400V 50/60 Hz</w:t>
            </w:r>
          </w:p>
          <w:p w:rsidR="00F8736B" w:rsidRPr="00BA725F" w:rsidRDefault="00F8736B" w:rsidP="00746443">
            <w:pPr>
              <w:shd w:val="clear" w:color="auto" w:fill="FFFFFF"/>
              <w:spacing w:after="0" w:line="240" w:lineRule="auto"/>
              <w:ind w:right="45"/>
              <w:rPr>
                <w:rFonts w:ascii="Times New Roman" w:eastAsia="Times New Roman" w:hAnsi="Times New Roman" w:cs="Times New Roman"/>
              </w:rPr>
            </w:pPr>
            <w:r w:rsidRPr="00BA725F">
              <w:rPr>
                <w:rFonts w:ascii="Times New Roman" w:eastAsia="Times New Roman" w:hAnsi="Times New Roman" w:cs="Times New Roman"/>
              </w:rPr>
              <w:t>Zakres napięć SEC: 24, 230V.</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Lampka modułowa potrójna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Lampka modułowa potrójna.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5"/>
                <w:sz w:val="22"/>
                <w:szCs w:val="22"/>
              </w:rPr>
            </w:pPr>
            <w:r w:rsidRPr="00BA725F">
              <w:rPr>
                <w:rFonts w:ascii="Times New Roman" w:hAnsi="Times New Roman"/>
                <w:b w:val="0"/>
                <w:color w:val="auto"/>
                <w:spacing w:val="5"/>
                <w:sz w:val="22"/>
                <w:szCs w:val="22"/>
              </w:rPr>
              <w:lastRenderedPageBreak/>
              <w:t>Lampka modułowa czerwona/zielona/żółta 230-400V AC.</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Dzwonek modułowy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Dzwonek modułowy.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Dzwonek modułowy na szynę TH-35, 230V.</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Charakterystyka: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
                <w:bCs/>
              </w:rPr>
              <w:t>IP20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znamionowe [V] - </w:t>
            </w:r>
            <w:r w:rsidRPr="00BA725F">
              <w:rPr>
                <w:rFonts w:ascii="Times New Roman" w:eastAsia="Times New Roman" w:hAnsi="Times New Roman" w:cs="Times New Roman"/>
                <w:b/>
                <w:bCs/>
              </w:rPr>
              <w:t>230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prądu - </w:t>
            </w:r>
            <w:r w:rsidRPr="00BA725F">
              <w:rPr>
                <w:rFonts w:ascii="Times New Roman" w:eastAsia="Times New Roman" w:hAnsi="Times New Roman" w:cs="Times New Roman"/>
                <w:b/>
                <w:bCs/>
              </w:rPr>
              <w:t>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Głośność [</w:t>
            </w:r>
            <w:proofErr w:type="spellStart"/>
            <w:r w:rsidRPr="00BA725F">
              <w:rPr>
                <w:rFonts w:ascii="Times New Roman" w:eastAsia="Times New Roman" w:hAnsi="Times New Roman" w:cs="Times New Roman"/>
              </w:rPr>
              <w:t>dB</w:t>
            </w:r>
            <w:proofErr w:type="spellEnd"/>
            <w:r w:rsidRPr="00BA725F">
              <w:rPr>
                <w:rFonts w:ascii="Times New Roman" w:eastAsia="Times New Roman" w:hAnsi="Times New Roman" w:cs="Times New Roman"/>
              </w:rPr>
              <w:t xml:space="preserve">] - </w:t>
            </w:r>
            <w:r w:rsidRPr="00BA725F">
              <w:rPr>
                <w:rFonts w:ascii="Times New Roman" w:eastAsia="Times New Roman" w:hAnsi="Times New Roman" w:cs="Times New Roman"/>
                <w:b/>
                <w:bCs/>
              </w:rPr>
              <w:t>78</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Sposób montażu – na szynę TH35</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Wyłącznik jednobiegunowy, natynkowy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Wyłącznik jednobiegunowy, natynkowy.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Łącznik jednobiegunowy (pojedynczy) natynkowy.</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 xml:space="preserve">Wyłącznik jednobiegunowy  – 1 szt. </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Wyłącznik jednobiegunowy.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5"/>
                <w:sz w:val="22"/>
                <w:szCs w:val="22"/>
              </w:rPr>
            </w:pPr>
            <w:r w:rsidRPr="00BA725F">
              <w:rPr>
                <w:rFonts w:ascii="Times New Roman" w:hAnsi="Times New Roman"/>
                <w:b w:val="0"/>
                <w:color w:val="auto"/>
                <w:spacing w:val="5"/>
                <w:sz w:val="22"/>
                <w:szCs w:val="22"/>
              </w:rPr>
              <w:t>Łącznik pojedynczy biały z ramką.</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Prąd łączeniowy do świetlówek [AX] - </w:t>
            </w:r>
            <w:r w:rsidRPr="00BA725F">
              <w:rPr>
                <w:rFonts w:ascii="Times New Roman" w:eastAsia="Times New Roman" w:hAnsi="Times New Roman" w:cs="Times New Roman"/>
                <w:bCs/>
              </w:rPr>
              <w:t>10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Prąd łącznika [A] - </w:t>
            </w:r>
            <w:r w:rsidRPr="00BA725F">
              <w:rPr>
                <w:rFonts w:ascii="Times New Roman" w:eastAsia="Times New Roman" w:hAnsi="Times New Roman" w:cs="Times New Roman"/>
                <w:bCs/>
              </w:rPr>
              <w:t>10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Stopień ochrony (IP) - </w:t>
            </w:r>
            <w:r w:rsidRPr="00BA725F">
              <w:rPr>
                <w:rFonts w:ascii="Times New Roman" w:eastAsia="Times New Roman" w:hAnsi="Times New Roman" w:cs="Times New Roman"/>
                <w:bCs/>
              </w:rPr>
              <w:t>IP20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Bez podświetlenia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Napięcie znamionowe [V] - </w:t>
            </w:r>
            <w:r w:rsidRPr="00BA725F">
              <w:rPr>
                <w:rFonts w:ascii="Times New Roman" w:eastAsia="Times New Roman" w:hAnsi="Times New Roman" w:cs="Times New Roman"/>
                <w:bCs/>
              </w:rPr>
              <w:t>250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Kolor - </w:t>
            </w:r>
            <w:r w:rsidRPr="00BA725F">
              <w:rPr>
                <w:rFonts w:ascii="Times New Roman" w:eastAsia="Times New Roman" w:hAnsi="Times New Roman" w:cs="Times New Roman"/>
                <w:bCs/>
              </w:rPr>
              <w:t>biały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Układ połączeń - </w:t>
            </w:r>
            <w:r w:rsidRPr="00BA725F">
              <w:rPr>
                <w:rFonts w:ascii="Times New Roman" w:eastAsia="Times New Roman" w:hAnsi="Times New Roman" w:cs="Times New Roman"/>
                <w:bCs/>
              </w:rPr>
              <w:t>łącznik 1-biegunowy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Sposób działania - </w:t>
            </w:r>
            <w:r w:rsidRPr="00BA725F">
              <w:rPr>
                <w:rFonts w:ascii="Times New Roman" w:eastAsia="Times New Roman" w:hAnsi="Times New Roman" w:cs="Times New Roman"/>
                <w:bCs/>
              </w:rPr>
              <w:t>Przycisk wahadłowy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Liczba dźwigni - </w:t>
            </w:r>
            <w:r w:rsidRPr="00BA725F">
              <w:rPr>
                <w:rFonts w:ascii="Times New Roman" w:eastAsia="Times New Roman" w:hAnsi="Times New Roman" w:cs="Times New Roman"/>
                <w:bCs/>
              </w:rPr>
              <w:t>1</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Sposób montażu - m</w:t>
            </w:r>
            <w:r w:rsidRPr="00BA725F">
              <w:rPr>
                <w:rFonts w:ascii="Times New Roman" w:eastAsia="Times New Roman" w:hAnsi="Times New Roman" w:cs="Times New Roman"/>
                <w:bCs/>
              </w:rPr>
              <w:t>ontaż podtynkowy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Sposób mocowania - m</w:t>
            </w:r>
            <w:r w:rsidRPr="00BA725F">
              <w:rPr>
                <w:rFonts w:ascii="Times New Roman" w:eastAsia="Times New Roman" w:hAnsi="Times New Roman" w:cs="Times New Roman"/>
                <w:bCs/>
              </w:rPr>
              <w:t>ontaż na pazurki i śrubę</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Materiał - t</w:t>
            </w:r>
            <w:r w:rsidRPr="00BA725F">
              <w:rPr>
                <w:rFonts w:ascii="Times New Roman" w:eastAsia="Times New Roman" w:hAnsi="Times New Roman" w:cs="Times New Roman"/>
                <w:bCs/>
              </w:rPr>
              <w:t>worzywo sztuczne</w:t>
            </w:r>
          </w:p>
          <w:p w:rsidR="00F8736B" w:rsidRPr="00BA725F" w:rsidRDefault="00F8736B" w:rsidP="00746443">
            <w:pPr>
              <w:shd w:val="clear" w:color="auto" w:fill="FFFFFF"/>
              <w:spacing w:after="0" w:line="240" w:lineRule="auto"/>
              <w:rPr>
                <w:rFonts w:ascii="Times New Roman" w:eastAsia="Times New Roman" w:hAnsi="Times New Roman" w:cs="Times New Roman"/>
                <w:bCs/>
              </w:rPr>
            </w:pPr>
            <w:r w:rsidRPr="00BA725F">
              <w:rPr>
                <w:rFonts w:ascii="Times New Roman" w:eastAsia="Times New Roman" w:hAnsi="Times New Roman" w:cs="Times New Roman"/>
              </w:rPr>
              <w:t>Rodzaj materiału - t</w:t>
            </w:r>
            <w:r w:rsidRPr="00BA725F">
              <w:rPr>
                <w:rFonts w:ascii="Times New Roman" w:eastAsia="Times New Roman" w:hAnsi="Times New Roman" w:cs="Times New Roman"/>
                <w:bCs/>
              </w:rPr>
              <w:t>worzywo termoplastyczne.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Łączenie przewodów – na śrubę.</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Wyłącznik świecznikowy, natynkowy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Wyłącznik świecznikowy, natynkowy.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lastRenderedPageBreak/>
              <w:t>Charakterystyka:</w:t>
            </w:r>
          </w:p>
          <w:p w:rsidR="00F8736B" w:rsidRPr="00BA725F" w:rsidRDefault="00F8736B" w:rsidP="00746443">
            <w:pPr>
              <w:widowControl w:val="0"/>
              <w:shd w:val="clear" w:color="auto" w:fill="FFFFFF"/>
              <w:spacing w:after="0" w:line="240" w:lineRule="auto"/>
              <w:rPr>
                <w:rFonts w:ascii="Times New Roman" w:hAnsi="Times New Roman" w:cs="Times New Roman"/>
                <w:spacing w:val="6"/>
              </w:rPr>
            </w:pPr>
            <w:r w:rsidRPr="00BA725F">
              <w:rPr>
                <w:rFonts w:ascii="Times New Roman" w:hAnsi="Times New Roman" w:cs="Times New Roman"/>
                <w:spacing w:val="6"/>
              </w:rPr>
              <w:t>Łącznik świecznikowy natynkowy,(biały).</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bCs/>
              </w:rPr>
              <w:t>Łączenie przewodów – na śrubę.</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Wyłącznik schodowy, natynkowy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Wyłącznik schodowy, natynkowy.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spacing w:val="6"/>
              </w:rPr>
            </w:pPr>
            <w:r w:rsidRPr="00BA725F">
              <w:rPr>
                <w:rFonts w:ascii="Times New Roman" w:hAnsi="Times New Roman" w:cs="Times New Roman"/>
                <w:spacing w:val="6"/>
              </w:rPr>
              <w:t>Łącznik schodowy natynkowy, (biały).</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bCs/>
              </w:rPr>
              <w:t>Łączenie przewodów – na śrubę.</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Wyłącznik krzyżowy, natynkowy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Wyłącznik krzyżowy, natynkowy.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widowControl w:val="0"/>
              <w:shd w:val="clear" w:color="auto" w:fill="FFFFFF"/>
              <w:spacing w:after="0" w:line="240" w:lineRule="auto"/>
              <w:rPr>
                <w:rFonts w:ascii="Times New Roman" w:hAnsi="Times New Roman" w:cs="Times New Roman"/>
                <w:spacing w:val="6"/>
              </w:rPr>
            </w:pPr>
            <w:r w:rsidRPr="00BA725F">
              <w:rPr>
                <w:rFonts w:ascii="Times New Roman" w:hAnsi="Times New Roman" w:cs="Times New Roman"/>
                <w:spacing w:val="6"/>
              </w:rPr>
              <w:t>Łącznik krzyżowy natynkowy, (biały).</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bCs/>
              </w:rPr>
              <w:t>Łączenie przewodów – na śrubę.</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Modułowy miernik napięcia, jednofazowy – 7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Modułowy miernik napięcia, jednofazowy.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Modułowy miernik napięcia 1F (80-500VAC).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Wskaźnik napięcia - </w:t>
            </w:r>
            <w:r w:rsidRPr="00BA725F">
              <w:rPr>
                <w:rFonts w:ascii="Times New Roman" w:eastAsia="Times New Roman" w:hAnsi="Times New Roman" w:cs="Times New Roman"/>
                <w:bCs/>
              </w:rPr>
              <w:t>LED</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Zasilanie –</w:t>
            </w:r>
            <w:r w:rsidRPr="00BA725F">
              <w:rPr>
                <w:rFonts w:ascii="Times New Roman" w:eastAsia="Times New Roman" w:hAnsi="Times New Roman" w:cs="Times New Roman"/>
                <w:bCs/>
              </w:rPr>
              <w:t>z obiektu pomiarowego (bez baterii)</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Zakres pomiarowy napięcia do </w:t>
            </w:r>
            <w:r w:rsidRPr="00BA725F">
              <w:rPr>
                <w:rFonts w:ascii="Times New Roman" w:eastAsia="Times New Roman" w:hAnsi="Times New Roman" w:cs="Times New Roman"/>
                <w:bCs/>
              </w:rPr>
              <w:t>500 V</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Rodzaj testu - </w:t>
            </w:r>
            <w:r w:rsidRPr="00BA725F">
              <w:rPr>
                <w:rFonts w:ascii="Times New Roman" w:eastAsia="Times New Roman" w:hAnsi="Times New Roman" w:cs="Times New Roman"/>
                <w:bCs/>
              </w:rPr>
              <w:t>1-biegunowy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Wskaźnik ciągłości - o</w:t>
            </w:r>
            <w:r w:rsidRPr="00BA725F">
              <w:rPr>
                <w:rFonts w:ascii="Times New Roman" w:eastAsia="Times New Roman" w:hAnsi="Times New Roman" w:cs="Times New Roman"/>
                <w:bCs/>
              </w:rPr>
              <w:t>ptyczny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 pomiarowy napięcia od</w:t>
            </w:r>
            <w:r w:rsidRPr="00BA725F">
              <w:rPr>
                <w:rFonts w:ascii="Times New Roman" w:eastAsia="Times New Roman" w:hAnsi="Times New Roman" w:cs="Times New Roman"/>
                <w:bCs/>
              </w:rPr>
              <w:t>80 V.</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Modułowy miernik napięcia, trójfazowy – 5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Modułowy miernik napięcia, trójfazowy.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r w:rsidRPr="00BA725F">
              <w:rPr>
                <w:rFonts w:ascii="Times New Roman" w:hAnsi="Times New Roman"/>
                <w:b w:val="0"/>
                <w:color w:val="auto"/>
                <w:spacing w:val="6"/>
                <w:sz w:val="22"/>
                <w:szCs w:val="22"/>
              </w:rPr>
              <w:t>Modułowy miernik napięcia 3F (80-500VAC).</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CN </w:t>
            </w:r>
            <w:r w:rsidRPr="00BA725F">
              <w:rPr>
                <w:rFonts w:ascii="Times New Roman" w:eastAsia="Times New Roman" w:hAnsi="Times New Roman" w:cs="Times New Roman"/>
                <w:bCs/>
              </w:rPr>
              <w:t>90303330</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Wskaźnik ciągłości - O</w:t>
            </w:r>
            <w:r w:rsidRPr="00BA725F">
              <w:rPr>
                <w:rFonts w:ascii="Times New Roman" w:eastAsia="Times New Roman" w:hAnsi="Times New Roman" w:cs="Times New Roman"/>
                <w:bCs/>
              </w:rPr>
              <w:t>ptyczny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Zakres pomiarowy napięcia od </w:t>
            </w:r>
            <w:r w:rsidRPr="00BA725F">
              <w:rPr>
                <w:rFonts w:ascii="Times New Roman" w:eastAsia="Times New Roman" w:hAnsi="Times New Roman" w:cs="Times New Roman"/>
                <w:bCs/>
              </w:rPr>
              <w:t>80 V</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 xml:space="preserve">Wskaźnik napięcia - </w:t>
            </w:r>
            <w:r w:rsidRPr="00BA725F">
              <w:rPr>
                <w:rFonts w:ascii="Times New Roman" w:eastAsia="Times New Roman" w:hAnsi="Times New Roman" w:cs="Times New Roman"/>
                <w:bCs/>
              </w:rPr>
              <w:t>LED</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Zasilanie z</w:t>
            </w:r>
            <w:r w:rsidRPr="00BA725F">
              <w:rPr>
                <w:rFonts w:ascii="Times New Roman" w:eastAsia="Times New Roman" w:hAnsi="Times New Roman" w:cs="Times New Roman"/>
                <w:bCs/>
              </w:rPr>
              <w:t xml:space="preserve"> obiektu pomiarowego (bez baterii)</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rPr>
              <w:t xml:space="preserve">Zakres pomiarowy napięcia do </w:t>
            </w:r>
            <w:r w:rsidRPr="00BA725F">
              <w:rPr>
                <w:rFonts w:ascii="Times New Roman" w:eastAsia="Times New Roman" w:hAnsi="Times New Roman" w:cs="Times New Roman"/>
                <w:bCs/>
              </w:rPr>
              <w:t>500 V.</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Tablica LED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rPr>
                <w:rFonts w:ascii="Times New Roman" w:hAnsi="Times New Roman" w:cs="Times New Roman"/>
              </w:rPr>
            </w:pPr>
            <w:r w:rsidRPr="00BA725F">
              <w:rPr>
                <w:rFonts w:ascii="Times New Roman" w:hAnsi="Times New Roman" w:cs="Times New Roman"/>
              </w:rPr>
              <w:t xml:space="preserve">Nazwa:  </w:t>
            </w:r>
            <w:r w:rsidRPr="00BA725F">
              <w:rPr>
                <w:rFonts w:ascii="Times New Roman" w:hAnsi="Times New Roman" w:cs="Times New Roman"/>
                <w:b/>
              </w:rPr>
              <w:t>Tablica LED.</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Reklama tablica LED 100 x 20 cm wyświetlacz ekran.</w:t>
            </w:r>
          </w:p>
          <w:p w:rsidR="00F8736B" w:rsidRPr="00BA725F" w:rsidRDefault="00F8736B" w:rsidP="00746443">
            <w:pPr>
              <w:pStyle w:val="Nagwek1"/>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W zestawie: polskojęzyczną instrukcje oraz oprogramowanie.</w:t>
            </w:r>
          </w:p>
          <w:p w:rsidR="00F8736B" w:rsidRPr="00BA725F" w:rsidRDefault="00F8736B" w:rsidP="00746443">
            <w:pPr>
              <w:pStyle w:val="Nagwek1"/>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Programowanie czasowe - można ustawić inne napisy i hasła w różnych odstępach czasowych.</w:t>
            </w:r>
          </w:p>
          <w:p w:rsidR="00F8736B" w:rsidRPr="00BA725F" w:rsidRDefault="00F8736B" w:rsidP="00746443">
            <w:pPr>
              <w:pStyle w:val="Nagwek1"/>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Program posiada 48 trybów wyświetlania napisów m.in. tj.:</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Wyświetlanie tekstu</w:t>
            </w:r>
            <w:r w:rsidRPr="00BA725F">
              <w:rPr>
                <w:rFonts w:ascii="Times New Roman" w:eastAsia="Times New Roman" w:hAnsi="Times New Roman" w:cs="Times New Roman"/>
              </w:rPr>
              <w:t> - dowolna edycja treści, dowolna czcionka zainstalowana na naszym komputerze, możliwość edycji w popularnych programach np. MS Office, Notatnik itd. Różne sposoby wyświetlania i szybkość efektów.</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Wyświetlanie</w:t>
            </w:r>
            <w:r w:rsidRPr="00BA725F">
              <w:rPr>
                <w:rFonts w:ascii="Times New Roman" w:eastAsia="Times New Roman" w:hAnsi="Times New Roman" w:cs="Times New Roman"/>
              </w:rPr>
              <w:t> </w:t>
            </w:r>
            <w:r w:rsidRPr="00BA725F">
              <w:rPr>
                <w:rFonts w:ascii="Times New Roman" w:eastAsia="Times New Roman" w:hAnsi="Times New Roman" w:cs="Times New Roman"/>
                <w:bCs/>
              </w:rPr>
              <w:t>grafiki</w:t>
            </w:r>
            <w:r w:rsidRPr="00BA725F">
              <w:rPr>
                <w:rFonts w:ascii="Times New Roman" w:eastAsia="Times New Roman" w:hAnsi="Times New Roman" w:cs="Times New Roman"/>
              </w:rPr>
              <w:t> - obsługa wszystkich podstawowych plików graficznych (</w:t>
            </w:r>
            <w:proofErr w:type="spellStart"/>
            <w:r w:rsidRPr="00BA725F">
              <w:rPr>
                <w:rFonts w:ascii="Times New Roman" w:eastAsia="Times New Roman" w:hAnsi="Times New Roman" w:cs="Times New Roman"/>
              </w:rPr>
              <w:t>jpeg</w:t>
            </w:r>
            <w:proofErr w:type="spellEnd"/>
            <w:r w:rsidRPr="00BA725F">
              <w:rPr>
                <w:rFonts w:ascii="Times New Roman" w:eastAsia="Times New Roman" w:hAnsi="Times New Roman" w:cs="Times New Roman"/>
              </w:rPr>
              <w:t xml:space="preserve">, </w:t>
            </w:r>
            <w:proofErr w:type="spellStart"/>
            <w:r w:rsidRPr="00BA725F">
              <w:rPr>
                <w:rFonts w:ascii="Times New Roman" w:eastAsia="Times New Roman" w:hAnsi="Times New Roman" w:cs="Times New Roman"/>
              </w:rPr>
              <w:t>bmp</w:t>
            </w:r>
            <w:proofErr w:type="spellEnd"/>
            <w:r w:rsidRPr="00BA725F">
              <w:rPr>
                <w:rFonts w:ascii="Times New Roman" w:eastAsia="Times New Roman" w:hAnsi="Times New Roman" w:cs="Times New Roman"/>
              </w:rPr>
              <w:t xml:space="preserve">, </w:t>
            </w:r>
            <w:proofErr w:type="spellStart"/>
            <w:r w:rsidRPr="00BA725F">
              <w:rPr>
                <w:rFonts w:ascii="Times New Roman" w:eastAsia="Times New Roman" w:hAnsi="Times New Roman" w:cs="Times New Roman"/>
              </w:rPr>
              <w:t>png</w:t>
            </w:r>
            <w:proofErr w:type="spellEnd"/>
            <w:r w:rsidRPr="00BA725F">
              <w:rPr>
                <w:rFonts w:ascii="Times New Roman" w:eastAsia="Times New Roman" w:hAnsi="Times New Roman" w:cs="Times New Roman"/>
              </w:rPr>
              <w:t xml:space="preserve">), animacji (gif, </w:t>
            </w:r>
            <w:proofErr w:type="spellStart"/>
            <w:r w:rsidRPr="00BA725F">
              <w:rPr>
                <w:rFonts w:ascii="Times New Roman" w:eastAsia="Times New Roman" w:hAnsi="Times New Roman" w:cs="Times New Roman"/>
              </w:rPr>
              <w:t>swf</w:t>
            </w:r>
            <w:proofErr w:type="spellEnd"/>
            <w:r w:rsidRPr="00BA725F">
              <w:rPr>
                <w:rFonts w:ascii="Times New Roman" w:eastAsia="Times New Roman" w:hAnsi="Times New Roman" w:cs="Times New Roman"/>
              </w:rPr>
              <w:t>), prostych filmów (</w:t>
            </w:r>
            <w:proofErr w:type="spellStart"/>
            <w:r w:rsidRPr="00BA725F">
              <w:rPr>
                <w:rFonts w:ascii="Times New Roman" w:eastAsia="Times New Roman" w:hAnsi="Times New Roman" w:cs="Times New Roman"/>
              </w:rPr>
              <w:t>avi</w:t>
            </w:r>
            <w:proofErr w:type="spellEnd"/>
            <w:r w:rsidRPr="00BA725F">
              <w:rPr>
                <w:rFonts w:ascii="Times New Roman" w:eastAsia="Times New Roman" w:hAnsi="Times New Roman" w:cs="Times New Roman"/>
              </w:rPr>
              <w:t xml:space="preserve">, </w:t>
            </w:r>
            <w:proofErr w:type="spellStart"/>
            <w:r w:rsidRPr="00BA725F">
              <w:rPr>
                <w:rFonts w:ascii="Times New Roman" w:eastAsia="Times New Roman" w:hAnsi="Times New Roman" w:cs="Times New Roman"/>
              </w:rPr>
              <w:t>mpeg</w:t>
            </w:r>
            <w:proofErr w:type="spellEnd"/>
            <w:r w:rsidRPr="00BA725F">
              <w:rPr>
                <w:rFonts w:ascii="Times New Roman" w:eastAsia="Times New Roman" w:hAnsi="Times New Roman" w:cs="Times New Roman"/>
              </w:rPr>
              <w:t>).</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Informacje specjalne</w:t>
            </w:r>
            <w:r w:rsidRPr="00BA725F">
              <w:rPr>
                <w:rFonts w:ascii="Times New Roman" w:eastAsia="Times New Roman" w:hAnsi="Times New Roman" w:cs="Times New Roman"/>
              </w:rPr>
              <w:t> - możliwość dodania na wyświetlaczu pól informacyjnych takich jak odliczanie, stoper itd.</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Data, godzina</w:t>
            </w:r>
            <w:r w:rsidRPr="00BA725F">
              <w:rPr>
                <w:rFonts w:ascii="Times New Roman" w:eastAsia="Times New Roman" w:hAnsi="Times New Roman" w:cs="Times New Roman"/>
              </w:rPr>
              <w:t> - możliwość dodania na ekranie daty i godziny.</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Temperatura </w:t>
            </w:r>
            <w:r w:rsidRPr="00BA725F">
              <w:rPr>
                <w:rFonts w:ascii="Times New Roman" w:eastAsia="Times New Roman" w:hAnsi="Times New Roman" w:cs="Times New Roman"/>
              </w:rPr>
              <w:t>- zainstalowany (opcja dodatkowa) czujnik w wyświetlaczu umożliwia prezentowanie na nim temperatury otoczenia.</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Mnogość efektów </w:t>
            </w:r>
            <w:r w:rsidRPr="00BA725F">
              <w:rPr>
                <w:rFonts w:ascii="Times New Roman" w:eastAsia="Times New Roman" w:hAnsi="Times New Roman" w:cs="Times New Roman"/>
              </w:rPr>
              <w:t>- bardzo duża ilość efektów animacji i regulacja szybkości (np. miganie, wjazd od lewej i prawej, od góry. od dołu, płynny przejazd tekstu, miganie, stały tekst , błyskawiczne pokazanie tekstu, efekt deszczu, lasera, spirale, rozwijanie).</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Podział na pola i kontrola całego obszaru </w:t>
            </w:r>
            <w:r w:rsidRPr="00BA725F">
              <w:rPr>
                <w:rFonts w:ascii="Times New Roman" w:eastAsia="Times New Roman" w:hAnsi="Times New Roman" w:cs="Times New Roman"/>
              </w:rPr>
              <w:t>- podział wyświetlacza na kilka niezależnych stref, na których możemy wyświetlać niezależne treści. Możliwość wyświetlania w kilku wierszach tekstu lub np. stale zegara z jednej strony a na drugiej tekstu, grafiki itd.</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Automatyzacja działania </w:t>
            </w:r>
            <w:r w:rsidRPr="00BA725F">
              <w:rPr>
                <w:rFonts w:ascii="Times New Roman" w:eastAsia="Times New Roman" w:hAnsi="Times New Roman" w:cs="Times New Roman"/>
              </w:rPr>
              <w:t xml:space="preserve">- automatyczna regulacja jasności i </w:t>
            </w:r>
            <w:proofErr w:type="spellStart"/>
            <w:r w:rsidRPr="00BA725F">
              <w:rPr>
                <w:rFonts w:ascii="Times New Roman" w:eastAsia="Times New Roman" w:hAnsi="Times New Roman" w:cs="Times New Roman"/>
              </w:rPr>
              <w:t>timer</w:t>
            </w:r>
            <w:proofErr w:type="spellEnd"/>
            <w:r w:rsidRPr="00BA725F">
              <w:rPr>
                <w:rFonts w:ascii="Times New Roman" w:eastAsia="Times New Roman" w:hAnsi="Times New Roman" w:cs="Times New Roman"/>
              </w:rPr>
              <w:t xml:space="preserve"> włączania i wyłączania się urządzenia. Ustawienie włączania się poszczególnych spotów/programów w konkretnych godzinach, dniach tygodnia, miesiąca ułatwią nam pracę</w:t>
            </w:r>
          </w:p>
          <w:p w:rsidR="00F8736B" w:rsidRPr="00BA725F" w:rsidRDefault="00F8736B" w:rsidP="00746443">
            <w:pPr>
              <w:pStyle w:val="Nagwek2"/>
              <w:shd w:val="clear" w:color="auto" w:fill="FFFFFF"/>
              <w:spacing w:before="0" w:line="240" w:lineRule="auto"/>
              <w:rPr>
                <w:rFonts w:ascii="Times New Roman" w:hAnsi="Times New Roman"/>
                <w:b w:val="0"/>
                <w:color w:val="auto"/>
                <w:sz w:val="22"/>
                <w:szCs w:val="22"/>
              </w:rPr>
            </w:pPr>
          </w:p>
          <w:p w:rsidR="00F8736B" w:rsidRPr="00BA725F" w:rsidRDefault="00F8736B" w:rsidP="00746443">
            <w:pPr>
              <w:pStyle w:val="Nagwek2"/>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Dane techniczne:</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Rozmiar ekranu z obudową (długość x szerokość): </w:t>
            </w:r>
            <w:r w:rsidRPr="00BA725F">
              <w:rPr>
                <w:rFonts w:ascii="Times New Roman" w:hAnsi="Times New Roman" w:cs="Times New Roman"/>
              </w:rPr>
              <w:t>100 cm x 20 cm</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Rozmiar ekranu wyświetlanego (długość x szerokość):</w:t>
            </w:r>
            <w:r w:rsidRPr="00BA725F">
              <w:rPr>
                <w:rFonts w:ascii="Times New Roman" w:hAnsi="Times New Roman" w:cs="Times New Roman"/>
              </w:rPr>
              <w:t> 96 cm x 16 cm</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Kolor:</w:t>
            </w:r>
            <w:r w:rsidRPr="00BA725F">
              <w:rPr>
                <w:rFonts w:ascii="Times New Roman" w:hAnsi="Times New Roman" w:cs="Times New Roman"/>
              </w:rPr>
              <w:t> zielony</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Odporność na warunki atmosferyczne: </w:t>
            </w:r>
            <w:r w:rsidRPr="00BA725F">
              <w:rPr>
                <w:rFonts w:ascii="Times New Roman" w:hAnsi="Times New Roman" w:cs="Times New Roman"/>
              </w:rPr>
              <w:t>wewnętrzna</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Instrukcja:</w:t>
            </w:r>
            <w:r w:rsidRPr="00BA725F">
              <w:rPr>
                <w:rFonts w:ascii="Times New Roman" w:hAnsi="Times New Roman" w:cs="Times New Roman"/>
              </w:rPr>
              <w:t> w języku polskim</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Oprogramowanie:</w:t>
            </w:r>
            <w:r w:rsidRPr="00BA725F">
              <w:rPr>
                <w:rFonts w:ascii="Times New Roman" w:hAnsi="Times New Roman" w:cs="Times New Roman"/>
              </w:rPr>
              <w:t> w zestawie (dożywotnia możliwość sterowania)</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Temperatura pracy:</w:t>
            </w:r>
            <w:r w:rsidRPr="00BA725F">
              <w:rPr>
                <w:rFonts w:ascii="Times New Roman" w:hAnsi="Times New Roman" w:cs="Times New Roman"/>
              </w:rPr>
              <w:t> od -30° do +50°</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Kąt widzenia: </w:t>
            </w:r>
            <w:r w:rsidRPr="00BA725F">
              <w:rPr>
                <w:rFonts w:ascii="Times New Roman" w:hAnsi="Times New Roman" w:cs="Times New Roman"/>
              </w:rPr>
              <w:t>(w poziomie 160°) (w pionie 80°)</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Sterowanie:</w:t>
            </w:r>
            <w:r w:rsidRPr="00BA725F">
              <w:rPr>
                <w:rFonts w:ascii="Times New Roman" w:hAnsi="Times New Roman" w:cs="Times New Roman"/>
              </w:rPr>
              <w:t> port USB</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Rodzaj obudowy:</w:t>
            </w:r>
            <w:r w:rsidRPr="00BA725F">
              <w:rPr>
                <w:rFonts w:ascii="Times New Roman" w:hAnsi="Times New Roman" w:cs="Times New Roman"/>
              </w:rPr>
              <w:t> aluminiowa</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Częstotliwości:</w:t>
            </w:r>
            <w:r w:rsidRPr="00BA725F">
              <w:rPr>
                <w:rFonts w:ascii="Times New Roman" w:hAnsi="Times New Roman" w:cs="Times New Roman"/>
              </w:rPr>
              <w:t> 65Hz (częstotliwość Odświeżania: &gt; 1200Hz)</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Pobór mocy:</w:t>
            </w:r>
            <w:r w:rsidRPr="00BA725F">
              <w:rPr>
                <w:rFonts w:ascii="Times New Roman" w:hAnsi="Times New Roman" w:cs="Times New Roman"/>
              </w:rPr>
              <w:t> moc maksymalna &lt; 85 W</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Cykl życia:</w:t>
            </w:r>
            <w:r w:rsidRPr="00BA725F">
              <w:rPr>
                <w:rFonts w:ascii="Times New Roman" w:hAnsi="Times New Roman" w:cs="Times New Roman"/>
              </w:rPr>
              <w:t> 50.000 godzin (5 lat)</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Gęstość:</w:t>
            </w:r>
            <w:r w:rsidRPr="00BA725F">
              <w:rPr>
                <w:rFonts w:ascii="Times New Roman" w:hAnsi="Times New Roman" w:cs="Times New Roman"/>
              </w:rPr>
              <w:t> 10000 pikseli/m2</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Napięcie:</w:t>
            </w:r>
            <w:r w:rsidRPr="00BA725F">
              <w:rPr>
                <w:rFonts w:ascii="Times New Roman" w:hAnsi="Times New Roman" w:cs="Times New Roman"/>
              </w:rPr>
              <w:t> 230 V</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proofErr w:type="spellStart"/>
            <w:r w:rsidRPr="00BA725F">
              <w:rPr>
                <w:rStyle w:val="Pogrubienie"/>
                <w:rFonts w:ascii="Times New Roman" w:hAnsi="Times New Roman" w:cs="Times New Roman"/>
              </w:rPr>
              <w:t>Pixel</w:t>
            </w:r>
            <w:proofErr w:type="spellEnd"/>
            <w:r w:rsidRPr="00BA725F">
              <w:rPr>
                <w:rStyle w:val="Pogrubienie"/>
                <w:rFonts w:ascii="Times New Roman" w:hAnsi="Times New Roman" w:cs="Times New Roman"/>
              </w:rPr>
              <w:t xml:space="preserve"> Pitch:</w:t>
            </w:r>
            <w:r w:rsidRPr="00BA725F">
              <w:rPr>
                <w:rFonts w:ascii="Times New Roman" w:hAnsi="Times New Roman" w:cs="Times New Roman"/>
              </w:rPr>
              <w:t> 10mm EPISTAR</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 xml:space="preserve">Metoda </w:t>
            </w:r>
            <w:proofErr w:type="spellStart"/>
            <w:r w:rsidRPr="00BA725F">
              <w:rPr>
                <w:rStyle w:val="Pogrubienie"/>
                <w:rFonts w:ascii="Times New Roman" w:hAnsi="Times New Roman" w:cs="Times New Roman"/>
              </w:rPr>
              <w:t>Renderowania</w:t>
            </w:r>
            <w:proofErr w:type="spellEnd"/>
            <w:r w:rsidRPr="00BA725F">
              <w:rPr>
                <w:rStyle w:val="Pogrubienie"/>
                <w:rFonts w:ascii="Times New Roman" w:hAnsi="Times New Roman" w:cs="Times New Roman"/>
              </w:rPr>
              <w:t> :</w:t>
            </w:r>
            <w:r w:rsidRPr="00BA725F">
              <w:rPr>
                <w:rFonts w:ascii="Times New Roman" w:hAnsi="Times New Roman" w:cs="Times New Roman"/>
              </w:rPr>
              <w:t> 1/8 Skanowania</w:t>
            </w:r>
          </w:p>
          <w:p w:rsidR="00F8736B" w:rsidRPr="00BA725F" w:rsidRDefault="00F8736B" w:rsidP="00F8736B">
            <w:pPr>
              <w:numPr>
                <w:ilvl w:val="0"/>
                <w:numId w:val="14"/>
              </w:numPr>
              <w:shd w:val="clear" w:color="auto" w:fill="FFFFFF"/>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rPr>
              <w:t>Jasność:</w:t>
            </w:r>
            <w:r w:rsidRPr="00BA725F">
              <w:rPr>
                <w:rFonts w:ascii="Times New Roman" w:hAnsi="Times New Roman" w:cs="Times New Roman"/>
              </w:rPr>
              <w:t> 6500cd/m2</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Style w:val="Pogrubienie"/>
                <w:rFonts w:ascii="Times New Roman" w:hAnsi="Times New Roman" w:cs="Times New Roman"/>
              </w:rPr>
              <w:t>Rozdzielczość:</w:t>
            </w:r>
            <w:r w:rsidRPr="00BA725F">
              <w:rPr>
                <w:rFonts w:ascii="Times New Roman" w:hAnsi="Times New Roman" w:cs="Times New Roman"/>
              </w:rPr>
              <w:t> P10</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numPr>
          <w:ilvl w:val="0"/>
          <w:numId w:val="4"/>
        </w:numPr>
        <w:spacing w:after="0" w:line="240" w:lineRule="auto"/>
        <w:rPr>
          <w:rFonts w:ascii="Times New Roman" w:hAnsi="Times New Roman" w:cs="Times New Roman"/>
          <w:b/>
        </w:rPr>
      </w:pPr>
      <w:r w:rsidRPr="00BA725F">
        <w:rPr>
          <w:rFonts w:ascii="Times New Roman" w:hAnsi="Times New Roman" w:cs="Times New Roman"/>
          <w:b/>
        </w:rPr>
        <w:t>Opornik suwakowy – 3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Opornik suwakowy.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bCs/>
              </w:rPr>
              <w:t>Oporniki suwakowe.</w:t>
            </w:r>
          </w:p>
          <w:p w:rsidR="00F8736B" w:rsidRPr="00BA725F" w:rsidRDefault="00F8736B" w:rsidP="00746443">
            <w:pPr>
              <w:widowControl w:val="0"/>
              <w:shd w:val="clear" w:color="auto" w:fill="FFFFFF"/>
              <w:spacing w:after="0" w:line="240" w:lineRule="auto"/>
              <w:rPr>
                <w:rFonts w:ascii="Times New Roman" w:hAnsi="Times New Roman" w:cs="Times New Roman"/>
              </w:rPr>
            </w:pPr>
            <w:r w:rsidRPr="00BA725F">
              <w:rPr>
                <w:rFonts w:ascii="Times New Roman" w:hAnsi="Times New Roman" w:cs="Times New Roman"/>
              </w:rPr>
              <w:t>320 VA, 1,8 A, 100</w:t>
            </w:r>
            <w:r>
              <w:rPr>
                <w:rFonts w:ascii="Times New Roman" w:hAnsi="Times New Roman" w:cs="Times New Roman"/>
              </w:rPr>
              <w:t xml:space="preserve"> Ohm </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 xml:space="preserve">Dekada indukcyjna – 1 szt. </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Dekada indukcyjna.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Dekada indukcyjności.</w:t>
            </w:r>
          </w:p>
          <w:p w:rsidR="00F8736B" w:rsidRPr="00BA725F" w:rsidRDefault="00F8736B" w:rsidP="00746443">
            <w:pPr>
              <w:spacing w:after="0" w:line="240" w:lineRule="auto"/>
              <w:rPr>
                <w:rFonts w:ascii="Times New Roman" w:hAnsi="Times New Roman" w:cs="Times New Roman"/>
              </w:rPr>
            </w:pPr>
            <w:r w:rsidRPr="00BA725F">
              <w:rPr>
                <w:rFonts w:ascii="Times New Roman" w:eastAsia="Times New Roman" w:hAnsi="Times New Roman" w:cs="Times New Roman"/>
              </w:rPr>
              <w:t xml:space="preserve">7 dekad.  </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Wysoka dokładność &gt; 5% (</w:t>
            </w:r>
            <w:proofErr w:type="spellStart"/>
            <w:r w:rsidRPr="00BA725F">
              <w:rPr>
                <w:rFonts w:ascii="Times New Roman" w:eastAsia="Times New Roman" w:hAnsi="Times New Roman" w:cs="Times New Roman"/>
              </w:rPr>
              <w:t>delady</w:t>
            </w:r>
            <w:proofErr w:type="spellEnd"/>
            <w:r w:rsidRPr="00BA725F">
              <w:rPr>
                <w:rFonts w:ascii="Times New Roman" w:eastAsia="Times New Roman" w:hAnsi="Times New Roman" w:cs="Times New Roman"/>
              </w:rPr>
              <w:t xml:space="preserve"> 1 ~6), &gt;10% dekada 7</w:t>
            </w:r>
          </w:p>
          <w:p w:rsidR="00F8736B" w:rsidRPr="00BA725F" w:rsidRDefault="00F8736B" w:rsidP="00746443">
            <w:pPr>
              <w:spacing w:after="0" w:line="240" w:lineRule="auto"/>
              <w:rPr>
                <w:rFonts w:ascii="Times New Roman" w:hAnsi="Times New Roman" w:cs="Times New Roman"/>
              </w:rPr>
            </w:pPr>
            <w:r w:rsidRPr="00BA725F">
              <w:rPr>
                <w:rFonts w:ascii="Times New Roman" w:eastAsia="Times New Roman" w:hAnsi="Times New Roman" w:cs="Times New Roman"/>
              </w:rPr>
              <w:t>dekada do zastosowań laboratoryjnych i edukacyjnych</w:t>
            </w:r>
          </w:p>
          <w:p w:rsidR="00F8736B" w:rsidRPr="00BA725F" w:rsidRDefault="00F8736B" w:rsidP="00746443">
            <w:pPr>
              <w:spacing w:after="0" w:line="240" w:lineRule="auto"/>
              <w:rPr>
                <w:rFonts w:ascii="Times New Roman" w:hAnsi="Times New Roman" w:cs="Times New Roman"/>
              </w:rPr>
            </w:pPr>
            <w:r w:rsidRPr="00BA725F">
              <w:rPr>
                <w:rFonts w:ascii="Times New Roman" w:eastAsia="Times New Roman" w:hAnsi="Times New Roman" w:cs="Times New Roman"/>
              </w:rPr>
              <w:t>obudowa z tworzywa sztucznego.</w:t>
            </w:r>
          </w:p>
          <w:p w:rsidR="00F8736B" w:rsidRPr="00BA725F" w:rsidRDefault="00F8736B" w:rsidP="00746443">
            <w:pPr>
              <w:shd w:val="clear" w:color="auto" w:fill="FFFFFF"/>
              <w:spacing w:after="0" w:line="240" w:lineRule="auto"/>
              <w:ind w:left="360"/>
              <w:rPr>
                <w:rFonts w:ascii="Times New Roman" w:eastAsia="Times New Roman" w:hAnsi="Times New Roman" w:cs="Times New Roman"/>
              </w:rPr>
            </w:pPr>
            <w:r w:rsidRPr="00BA725F">
              <w:rPr>
                <w:rFonts w:ascii="Times New Roman" w:eastAsia="Times New Roman" w:hAnsi="Times New Roman" w:cs="Times New Roman"/>
              </w:rPr>
              <w:t xml:space="preserve">Dekada,     Zakres,        </w:t>
            </w:r>
            <w:proofErr w:type="spellStart"/>
            <w:r w:rsidRPr="00BA725F">
              <w:rPr>
                <w:rFonts w:ascii="Times New Roman" w:eastAsia="Times New Roman" w:hAnsi="Times New Roman" w:cs="Times New Roman"/>
              </w:rPr>
              <w:t>Imax</w:t>
            </w:r>
            <w:proofErr w:type="spellEnd"/>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sidRPr="00C6282C">
              <w:rPr>
                <w:rFonts w:ascii="Times New Roman" w:eastAsia="Times New Roman" w:hAnsi="Times New Roman" w:cs="Times New Roman"/>
              </w:rPr>
              <w:t>1             1</w:t>
            </w:r>
            <w:r w:rsidRPr="00C6282C">
              <w:rPr>
                <w:rFonts w:ascii="Symbol" w:eastAsia="Times New Roman" w:hAnsi="Symbol" w:cs="Times New Roman"/>
              </w:rPr>
              <w:t></w:t>
            </w:r>
            <w:r w:rsidRPr="00C6282C">
              <w:rPr>
                <w:rFonts w:ascii="Times New Roman" w:eastAsia="Times New Roman" w:hAnsi="Times New Roman" w:cs="Times New Roman"/>
              </w:rPr>
              <w:t>H</w:t>
            </w:r>
            <w:r w:rsidRPr="00C6282C">
              <w:rPr>
                <w:rFonts w:ascii="Symbol" w:eastAsia="Times New Roman" w:hAnsi="Symbol" w:cs="Times New Roman"/>
              </w:rPr>
              <w:t></w:t>
            </w:r>
            <w:r w:rsidRPr="00C6282C">
              <w:rPr>
                <w:rFonts w:ascii="Times New Roman" w:eastAsia="Times New Roman" w:hAnsi="Times New Roman" w:cs="Times New Roman"/>
              </w:rPr>
              <w:t>- 10</w:t>
            </w:r>
            <w:r w:rsidRPr="00C6282C">
              <w:rPr>
                <w:rFonts w:ascii="Symbol" w:eastAsia="Times New Roman" w:hAnsi="Symbol" w:cs="Times New Roman"/>
              </w:rPr>
              <w:t></w:t>
            </w:r>
            <w:r w:rsidRPr="00C6282C">
              <w:rPr>
                <w:rFonts w:ascii="Symbol" w:eastAsia="Times New Roman" w:hAnsi="Symbol" w:cs="Times New Roman"/>
              </w:rPr>
              <w:t></w:t>
            </w:r>
            <w:r w:rsidRPr="00C6282C">
              <w:rPr>
                <w:rFonts w:ascii="Times New Roman" w:eastAsia="Times New Roman" w:hAnsi="Times New Roman" w:cs="Times New Roman"/>
              </w:rPr>
              <w:t>H300mA</w:t>
            </w:r>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sidRPr="00C6282C">
              <w:rPr>
                <w:rFonts w:ascii="Times New Roman" w:eastAsia="Times New Roman" w:hAnsi="Times New Roman" w:cs="Times New Roman"/>
              </w:rPr>
              <w:t xml:space="preserve">    2           10</w:t>
            </w:r>
            <w:r w:rsidRPr="00C6282C">
              <w:rPr>
                <w:rFonts w:ascii="Symbol" w:eastAsia="Times New Roman" w:hAnsi="Symbol" w:cs="Times New Roman"/>
              </w:rPr>
              <w:t></w:t>
            </w:r>
            <w:r w:rsidRPr="00C6282C">
              <w:rPr>
                <w:rFonts w:ascii="Times New Roman" w:eastAsia="Times New Roman" w:hAnsi="Times New Roman" w:cs="Times New Roman"/>
              </w:rPr>
              <w:t>H</w:t>
            </w:r>
            <w:r w:rsidRPr="00C6282C">
              <w:rPr>
                <w:rFonts w:ascii="Symbol" w:eastAsia="Times New Roman" w:hAnsi="Symbol" w:cs="Times New Roman"/>
              </w:rPr>
              <w:t></w:t>
            </w:r>
            <w:r w:rsidRPr="00C6282C">
              <w:rPr>
                <w:rFonts w:ascii="Times New Roman" w:eastAsia="Times New Roman" w:hAnsi="Times New Roman" w:cs="Times New Roman"/>
              </w:rPr>
              <w:t>- 100</w:t>
            </w:r>
            <w:r w:rsidRPr="00C6282C">
              <w:rPr>
                <w:rFonts w:ascii="Symbol" w:eastAsia="Times New Roman" w:hAnsi="Symbol" w:cs="Times New Roman"/>
              </w:rPr>
              <w:t></w:t>
            </w:r>
            <w:r w:rsidRPr="00C6282C">
              <w:rPr>
                <w:rFonts w:ascii="Symbol" w:eastAsia="Times New Roman" w:hAnsi="Symbol" w:cs="Times New Roman"/>
              </w:rPr>
              <w:t></w:t>
            </w:r>
            <w:r w:rsidRPr="00C6282C">
              <w:rPr>
                <w:rFonts w:ascii="Times New Roman" w:eastAsia="Times New Roman" w:hAnsi="Times New Roman" w:cs="Times New Roman"/>
              </w:rPr>
              <w:t>H              200mA</w:t>
            </w:r>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3        </w:t>
            </w:r>
            <w:r w:rsidRPr="00C6282C">
              <w:rPr>
                <w:rFonts w:ascii="Times New Roman" w:eastAsia="Times New Roman" w:hAnsi="Times New Roman" w:cs="Times New Roman"/>
              </w:rPr>
              <w:t xml:space="preserve"> 100</w:t>
            </w:r>
            <w:r w:rsidRPr="00C6282C">
              <w:rPr>
                <w:rFonts w:ascii="Symbol" w:eastAsia="Times New Roman" w:hAnsi="Symbol" w:cs="Times New Roman"/>
              </w:rPr>
              <w:t></w:t>
            </w:r>
            <w:r w:rsidRPr="00C6282C">
              <w:rPr>
                <w:rFonts w:ascii="Times New Roman" w:eastAsia="Times New Roman" w:hAnsi="Times New Roman" w:cs="Times New Roman"/>
              </w:rPr>
              <w:t>H</w:t>
            </w:r>
            <w:r w:rsidRPr="00C6282C">
              <w:rPr>
                <w:rFonts w:ascii="Symbol" w:eastAsia="Times New Roman" w:hAnsi="Symbol" w:cs="Times New Roman"/>
              </w:rPr>
              <w:t></w:t>
            </w:r>
            <w:r w:rsidRPr="00C6282C">
              <w:rPr>
                <w:rFonts w:ascii="Times New Roman" w:eastAsia="Times New Roman" w:hAnsi="Times New Roman" w:cs="Times New Roman"/>
              </w:rPr>
              <w:t>- 1 mH100mA</w:t>
            </w:r>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4             </w:t>
            </w:r>
            <w:r w:rsidRPr="00C6282C">
              <w:rPr>
                <w:rFonts w:ascii="Times New Roman" w:eastAsia="Times New Roman" w:hAnsi="Times New Roman" w:cs="Times New Roman"/>
              </w:rPr>
              <w:t>1mH</w:t>
            </w:r>
            <w:r w:rsidRPr="00C6282C">
              <w:rPr>
                <w:rFonts w:ascii="Symbol" w:eastAsia="Times New Roman" w:hAnsi="Symbol" w:cs="Times New Roman"/>
              </w:rPr>
              <w:t></w:t>
            </w:r>
            <w:r w:rsidRPr="00C6282C">
              <w:rPr>
                <w:rFonts w:ascii="Times New Roman" w:eastAsia="Times New Roman" w:hAnsi="Times New Roman" w:cs="Times New Roman"/>
              </w:rPr>
              <w:t>- 10</w:t>
            </w:r>
            <w:r w:rsidRPr="00C6282C">
              <w:rPr>
                <w:rFonts w:ascii="Symbol" w:eastAsia="Times New Roman" w:hAnsi="Symbol" w:cs="Times New Roman"/>
              </w:rPr>
              <w:t></w:t>
            </w:r>
            <w:r w:rsidRPr="00C6282C">
              <w:rPr>
                <w:rFonts w:ascii="Times New Roman" w:eastAsia="Times New Roman" w:hAnsi="Times New Roman" w:cs="Times New Roman"/>
              </w:rPr>
              <w:t>mH               100mA</w:t>
            </w:r>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5          10 </w:t>
            </w:r>
            <w:proofErr w:type="spellStart"/>
            <w:r>
              <w:rPr>
                <w:rFonts w:ascii="Times New Roman" w:eastAsia="Times New Roman" w:hAnsi="Times New Roman" w:cs="Times New Roman"/>
              </w:rPr>
              <w:t>mH</w:t>
            </w:r>
            <w:proofErr w:type="spellEnd"/>
            <w:r>
              <w:rPr>
                <w:rFonts w:ascii="Times New Roman" w:eastAsia="Times New Roman" w:hAnsi="Times New Roman" w:cs="Times New Roman"/>
              </w:rPr>
              <w:t xml:space="preserve"> -</w:t>
            </w:r>
            <w:r w:rsidRPr="00C6282C">
              <w:rPr>
                <w:rFonts w:ascii="Times New Roman" w:eastAsia="Times New Roman" w:hAnsi="Times New Roman" w:cs="Times New Roman"/>
              </w:rPr>
              <w:t xml:space="preserve"> 100 mH70mA</w:t>
            </w:r>
          </w:p>
          <w:p w:rsidR="00F8736B" w:rsidRPr="00C6282C" w:rsidRDefault="00F8736B" w:rsidP="00746443">
            <w:pPr>
              <w:shd w:val="clear" w:color="auto" w:fill="FFFFFF"/>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6       100 </w:t>
            </w:r>
            <w:proofErr w:type="spellStart"/>
            <w:r>
              <w:rPr>
                <w:rFonts w:ascii="Times New Roman" w:eastAsia="Times New Roman" w:hAnsi="Times New Roman" w:cs="Times New Roman"/>
              </w:rPr>
              <w:t>mH</w:t>
            </w:r>
            <w:proofErr w:type="spellEnd"/>
            <w:r>
              <w:rPr>
                <w:rFonts w:ascii="Times New Roman" w:eastAsia="Times New Roman" w:hAnsi="Times New Roman" w:cs="Times New Roman"/>
              </w:rPr>
              <w:t xml:space="preserve"> - </w:t>
            </w:r>
            <w:r w:rsidRPr="00C6282C">
              <w:rPr>
                <w:rFonts w:ascii="Times New Roman" w:eastAsia="Times New Roman" w:hAnsi="Times New Roman" w:cs="Times New Roman"/>
              </w:rPr>
              <w:t>1 H            50mA</w:t>
            </w:r>
          </w:p>
          <w:p w:rsidR="00F8736B" w:rsidRPr="00BA725F" w:rsidRDefault="00F8736B" w:rsidP="00746443">
            <w:pPr>
              <w:shd w:val="clear" w:color="auto" w:fill="FFFFFF"/>
              <w:spacing w:after="0" w:line="240" w:lineRule="auto"/>
              <w:ind w:left="360"/>
              <w:rPr>
                <w:rFonts w:ascii="Times New Roman" w:eastAsia="Times New Roman" w:hAnsi="Times New Roman" w:cs="Times New Roman"/>
              </w:rPr>
            </w:pPr>
            <w:r w:rsidRPr="00C6282C">
              <w:rPr>
                <w:rFonts w:ascii="Times New Roman" w:eastAsia="Times New Roman" w:hAnsi="Times New Roman" w:cs="Times New Roman"/>
              </w:rPr>
              <w:t xml:space="preserve">7    </w:t>
            </w:r>
            <w:r>
              <w:rPr>
                <w:rFonts w:ascii="Times New Roman" w:eastAsia="Times New Roman" w:hAnsi="Times New Roman" w:cs="Times New Roman"/>
              </w:rPr>
              <w:t xml:space="preserve">           1 H -</w:t>
            </w:r>
            <w:r w:rsidRPr="00C6282C">
              <w:rPr>
                <w:rFonts w:ascii="Times New Roman" w:eastAsia="Times New Roman" w:hAnsi="Times New Roman" w:cs="Times New Roman"/>
              </w:rPr>
              <w:t xml:space="preserve"> 10 H              40mA</w:t>
            </w:r>
          </w:p>
          <w:p w:rsidR="00F8736B" w:rsidRPr="00BA725F" w:rsidRDefault="00F8736B" w:rsidP="00746443">
            <w:pPr>
              <w:shd w:val="clear" w:color="auto" w:fill="FFFFFF"/>
              <w:spacing w:after="0" w:line="240" w:lineRule="auto"/>
              <w:ind w:left="360" w:firstLine="257"/>
              <w:rPr>
                <w:rFonts w:ascii="Times New Roman" w:eastAsia="Times New Roman" w:hAnsi="Times New Roman" w:cs="Times New Roman"/>
              </w:rPr>
            </w:pPr>
          </w:p>
        </w:tc>
      </w:tr>
    </w:tbl>
    <w:p w:rsidR="00F8736B" w:rsidRPr="00BA725F" w:rsidRDefault="00F8736B" w:rsidP="00F8736B">
      <w:pPr>
        <w:pStyle w:val="Akapitzlist"/>
        <w:spacing w:after="0" w:line="240" w:lineRule="auto"/>
        <w:rPr>
          <w:rFonts w:ascii="Times New Roman" w:hAnsi="Times New Roman" w:cs="Times New Roman"/>
          <w:b/>
        </w:rPr>
      </w:pPr>
    </w:p>
    <w:p w:rsidR="00F8736B" w:rsidRPr="007C6CF4"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 xml:space="preserve">Dekada pojemnościowa – 1 szt. </w:t>
      </w:r>
    </w:p>
    <w:tbl>
      <w:tblPr>
        <w:tblW w:w="9125" w:type="dxa"/>
        <w:tblInd w:w="92" w:type="dxa"/>
        <w:tblLayout w:type="fixed"/>
        <w:tblLook w:val="0000" w:firstRow="0" w:lastRow="0" w:firstColumn="0" w:lastColumn="0" w:noHBand="0" w:noVBand="0"/>
      </w:tblPr>
      <w:tblGrid>
        <w:gridCol w:w="9125"/>
      </w:tblGrid>
      <w:tr w:rsidR="00F8736B" w:rsidRPr="007C6CF4"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rPr>
            </w:pPr>
            <w:r w:rsidRPr="007C6CF4">
              <w:rPr>
                <w:rFonts w:ascii="Times New Roman" w:hAnsi="Times New Roman" w:cs="Times New Roman"/>
              </w:rPr>
              <w:t xml:space="preserve">Minimalne wymagania zamawiającego: </w:t>
            </w:r>
          </w:p>
        </w:tc>
      </w:tr>
      <w:tr w:rsidR="00F8736B" w:rsidRPr="007C6CF4"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spacing w:after="0" w:line="240" w:lineRule="auto"/>
              <w:rPr>
                <w:rFonts w:ascii="Times New Roman" w:hAnsi="Times New Roman" w:cs="Times New Roman"/>
                <w:b/>
              </w:rPr>
            </w:pPr>
            <w:r w:rsidRPr="007C6CF4">
              <w:rPr>
                <w:rFonts w:ascii="Times New Roman" w:hAnsi="Times New Roman" w:cs="Times New Roman"/>
              </w:rPr>
              <w:t xml:space="preserve">Nazwa:  </w:t>
            </w:r>
            <w:r w:rsidRPr="007C6CF4">
              <w:rPr>
                <w:rFonts w:ascii="Times New Roman" w:hAnsi="Times New Roman" w:cs="Times New Roman"/>
                <w:b/>
              </w:rPr>
              <w:t>Dekada pojemnościowa.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5F0A81" w:rsidRDefault="00F8736B" w:rsidP="00746443">
            <w:pPr>
              <w:widowControl w:val="0"/>
              <w:spacing w:after="0" w:line="240" w:lineRule="auto"/>
              <w:jc w:val="both"/>
              <w:rPr>
                <w:rFonts w:ascii="Times New Roman" w:hAnsi="Times New Roman" w:cs="Times New Roman"/>
              </w:rPr>
            </w:pPr>
            <w:r w:rsidRPr="005F0A81">
              <w:rPr>
                <w:rFonts w:ascii="Times New Roman" w:hAnsi="Times New Roman" w:cs="Times New Roman"/>
                <w:u w:val="single"/>
              </w:rPr>
              <w:t>Charakterystyka:</w:t>
            </w:r>
          </w:p>
          <w:p w:rsidR="00F8736B" w:rsidRPr="005F0A81" w:rsidRDefault="00F8736B" w:rsidP="00746443">
            <w:pPr>
              <w:shd w:val="clear" w:color="auto" w:fill="FFFFFF"/>
              <w:spacing w:after="0" w:line="240" w:lineRule="auto"/>
              <w:ind w:left="360"/>
              <w:rPr>
                <w:rFonts w:ascii="Times New Roman" w:hAnsi="Times New Roman" w:cs="Times New Roman"/>
              </w:rPr>
            </w:pPr>
            <w:r w:rsidRPr="005F0A81">
              <w:rPr>
                <w:rFonts w:ascii="Times New Roman" w:hAnsi="Times New Roman" w:cs="Times New Roman"/>
              </w:rPr>
              <w:t>Charakterystyka:</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 xml:space="preserve">Klasa 5% max napięcie 50V DC, </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 xml:space="preserve">zakres od 100pF do 11,111μF,  </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 xml:space="preserve">nastawa co 100pF. </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Dekada pojemnościowa do celów szkoleniowych. Przeznaczona do pomieszczeń wykładowych i</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laboratoriów, w których przeprowadzane są różne eksperymenty fizyczne. Praktyczna wersja z</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przełącznikami suwakowymi i śrubami biegunowymi (lub gniazdami bezpiecznymi) z wyjściami dla</w:t>
            </w:r>
          </w:p>
          <w:p w:rsidR="00F8736B" w:rsidRPr="005F0A81" w:rsidRDefault="00F8736B" w:rsidP="00746443">
            <w:pPr>
              <w:shd w:val="clear" w:color="auto" w:fill="FFFFFF"/>
              <w:spacing w:after="0" w:line="240" w:lineRule="auto"/>
              <w:rPr>
                <w:rFonts w:ascii="Times New Roman" w:eastAsia="Times New Roman" w:hAnsi="Times New Roman" w:cs="Times New Roman"/>
              </w:rPr>
            </w:pPr>
            <w:r w:rsidRPr="005F0A81">
              <w:rPr>
                <w:rFonts w:ascii="Times New Roman" w:eastAsia="Times New Roman" w:hAnsi="Times New Roman" w:cs="Times New Roman"/>
              </w:rPr>
              <w:t xml:space="preserve">przewodów pomiarowych 4 mm </w:t>
            </w:r>
          </w:p>
          <w:p w:rsidR="00F8736B" w:rsidRPr="00C3548F" w:rsidRDefault="00F8736B" w:rsidP="00746443">
            <w:pPr>
              <w:shd w:val="clear" w:color="auto" w:fill="FFFFFF"/>
              <w:spacing w:after="0" w:line="240" w:lineRule="auto"/>
              <w:rPr>
                <w:rFonts w:eastAsia="Times New Roman" w:cstheme="minorHAnsi"/>
              </w:rPr>
            </w:pPr>
            <w:r w:rsidRPr="005F0A81">
              <w:rPr>
                <w:rFonts w:ascii="Times New Roman" w:eastAsia="Times New Roman" w:hAnsi="Times New Roman" w:cs="Times New Roman"/>
              </w:rPr>
              <w:t>Obudowa z tworzywa sztucznego ABS.</w:t>
            </w:r>
          </w:p>
        </w:tc>
      </w:tr>
    </w:tbl>
    <w:p w:rsidR="00F8736B" w:rsidRPr="00BA725F" w:rsidRDefault="00F8736B" w:rsidP="00F8736B">
      <w:pPr>
        <w:spacing w:after="0" w:line="240" w:lineRule="auto"/>
        <w:rPr>
          <w:rFonts w:ascii="Times New Roman" w:hAnsi="Times New Roman" w:cs="Times New Roman"/>
        </w:rPr>
      </w:pPr>
    </w:p>
    <w:p w:rsidR="00F8736B" w:rsidRPr="00BA5044" w:rsidRDefault="00F8736B" w:rsidP="00F8736B">
      <w:pPr>
        <w:spacing w:after="0" w:line="240" w:lineRule="auto"/>
        <w:rPr>
          <w:rFonts w:ascii="Times New Roman" w:hAnsi="Times New Roman" w:cs="Times New Roman"/>
        </w:rPr>
      </w:pPr>
    </w:p>
    <w:p w:rsidR="00F8736B" w:rsidRPr="003C099A" w:rsidRDefault="00F8736B" w:rsidP="00F8736B">
      <w:pPr>
        <w:pStyle w:val="Akapitzlist"/>
        <w:numPr>
          <w:ilvl w:val="0"/>
          <w:numId w:val="4"/>
        </w:numPr>
        <w:spacing w:after="0" w:line="240" w:lineRule="auto"/>
        <w:contextualSpacing/>
        <w:rPr>
          <w:rFonts w:ascii="Times New Roman" w:hAnsi="Times New Roman" w:cs="Times New Roman"/>
          <w:b/>
        </w:rPr>
      </w:pPr>
      <w:r w:rsidRPr="003C099A">
        <w:rPr>
          <w:rFonts w:ascii="Times New Roman" w:hAnsi="Times New Roman" w:cs="Times New Roman"/>
          <w:b/>
        </w:rPr>
        <w:t xml:space="preserve">Tester tranzystorów – 1 szt. </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Tester tranzystorów.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pStyle w:val="NormalnyWeb"/>
              <w:spacing w:before="0" w:after="0"/>
              <w:rPr>
                <w:sz w:val="22"/>
                <w:szCs w:val="22"/>
              </w:rPr>
            </w:pPr>
            <w:r w:rsidRPr="00BA725F">
              <w:rPr>
                <w:sz w:val="22"/>
                <w:szCs w:val="22"/>
              </w:rPr>
              <w:lastRenderedPageBreak/>
              <w:t>Miernik przeznaczony do pomiarów parametrów</w:t>
            </w:r>
            <w:r w:rsidRPr="00BA725F">
              <w:rPr>
                <w:rStyle w:val="Pogrubienie"/>
                <w:sz w:val="22"/>
                <w:szCs w:val="22"/>
                <w:bdr w:val="none" w:sz="0" w:space="0" w:color="auto" w:frame="1"/>
              </w:rPr>
              <w:t> elementów RLC </w:t>
            </w:r>
            <w:r w:rsidRPr="00BA725F">
              <w:rPr>
                <w:sz w:val="22"/>
                <w:szCs w:val="22"/>
              </w:rPr>
              <w:t>(rezystorów, cewek, kondensatorów) oraz </w:t>
            </w:r>
            <w:r w:rsidRPr="00BA725F">
              <w:rPr>
                <w:rStyle w:val="Pogrubienie"/>
                <w:sz w:val="22"/>
                <w:szCs w:val="22"/>
                <w:bdr w:val="none" w:sz="0" w:space="0" w:color="auto" w:frame="1"/>
              </w:rPr>
              <w:t>elementów półprzewodnikowych</w:t>
            </w:r>
            <w:r w:rsidRPr="00BA725F">
              <w:rPr>
                <w:sz w:val="22"/>
                <w:szCs w:val="22"/>
              </w:rPr>
              <w:t> (</w:t>
            </w:r>
            <w:proofErr w:type="spellStart"/>
            <w:r w:rsidRPr="00BA725F">
              <w:rPr>
                <w:sz w:val="22"/>
                <w:szCs w:val="22"/>
              </w:rPr>
              <w:t>diód</w:t>
            </w:r>
            <w:proofErr w:type="spellEnd"/>
            <w:r w:rsidRPr="00BA725F">
              <w:rPr>
                <w:sz w:val="22"/>
                <w:szCs w:val="22"/>
              </w:rPr>
              <w:t xml:space="preserve"> prostowniczych, </w:t>
            </w:r>
            <w:proofErr w:type="spellStart"/>
            <w:r w:rsidRPr="00BA725F">
              <w:rPr>
                <w:sz w:val="22"/>
                <w:szCs w:val="22"/>
              </w:rPr>
              <w:t>zenera</w:t>
            </w:r>
            <w:proofErr w:type="spellEnd"/>
            <w:r w:rsidRPr="00BA725F">
              <w:rPr>
                <w:sz w:val="22"/>
                <w:szCs w:val="22"/>
              </w:rPr>
              <w:t xml:space="preserve">, LED, tranzystorów bipolarnych, tranzystorów </w:t>
            </w:r>
            <w:proofErr w:type="spellStart"/>
            <w:r w:rsidRPr="00BA725F">
              <w:rPr>
                <w:sz w:val="22"/>
                <w:szCs w:val="22"/>
              </w:rPr>
              <w:t>mosfet</w:t>
            </w:r>
            <w:proofErr w:type="spellEnd"/>
            <w:r w:rsidRPr="00BA725F">
              <w:rPr>
                <w:sz w:val="22"/>
                <w:szCs w:val="22"/>
              </w:rPr>
              <w:t xml:space="preserve">, </w:t>
            </w:r>
            <w:proofErr w:type="spellStart"/>
            <w:r w:rsidRPr="00BA725F">
              <w:rPr>
                <w:sz w:val="22"/>
                <w:szCs w:val="22"/>
              </w:rPr>
              <w:t>triaków</w:t>
            </w:r>
            <w:proofErr w:type="spellEnd"/>
            <w:r w:rsidRPr="00BA725F">
              <w:rPr>
                <w:sz w:val="22"/>
                <w:szCs w:val="22"/>
              </w:rPr>
              <w:t xml:space="preserve">). Umożliwia on wykonywanie testów </w:t>
            </w:r>
            <w:proofErr w:type="spellStart"/>
            <w:r w:rsidRPr="00BA725F">
              <w:rPr>
                <w:sz w:val="22"/>
                <w:szCs w:val="22"/>
              </w:rPr>
              <w:t>elementrów</w:t>
            </w:r>
            <w:proofErr w:type="spellEnd"/>
            <w:r w:rsidRPr="00BA725F">
              <w:rPr>
                <w:sz w:val="22"/>
                <w:szCs w:val="22"/>
              </w:rPr>
              <w:t xml:space="preserve"> w obudowie</w:t>
            </w:r>
            <w:r w:rsidRPr="00BA725F">
              <w:rPr>
                <w:rStyle w:val="Pogrubienie"/>
                <w:sz w:val="22"/>
                <w:szCs w:val="22"/>
                <w:bdr w:val="none" w:sz="0" w:space="0" w:color="auto" w:frame="1"/>
              </w:rPr>
              <w:t> SMD.</w:t>
            </w:r>
          </w:p>
          <w:p w:rsidR="00F8736B" w:rsidRPr="00BA725F" w:rsidRDefault="00F8736B" w:rsidP="00746443">
            <w:pPr>
              <w:pStyle w:val="NormalnyWeb"/>
              <w:spacing w:before="0" w:after="0"/>
              <w:rPr>
                <w:sz w:val="22"/>
                <w:szCs w:val="22"/>
              </w:rPr>
            </w:pPr>
            <w:r w:rsidRPr="00BA725F">
              <w:rPr>
                <w:sz w:val="22"/>
                <w:szCs w:val="22"/>
              </w:rPr>
              <w:t>Miernik zasilany jest z baterią</w:t>
            </w:r>
            <w:r w:rsidRPr="00BA725F">
              <w:rPr>
                <w:rStyle w:val="Pogrubienie"/>
                <w:sz w:val="22"/>
                <w:szCs w:val="22"/>
                <w:bdr w:val="none" w:sz="0" w:space="0" w:color="auto" w:frame="1"/>
              </w:rPr>
              <w:t> 9V</w:t>
            </w:r>
            <w:r w:rsidRPr="00BA725F">
              <w:rPr>
                <w:sz w:val="22"/>
                <w:szCs w:val="22"/>
              </w:rPr>
              <w:t>.</w:t>
            </w:r>
          </w:p>
          <w:p w:rsidR="00F8736B" w:rsidRPr="00BA725F" w:rsidRDefault="00F8736B" w:rsidP="00746443">
            <w:pPr>
              <w:pStyle w:val="NormalnyWeb"/>
              <w:spacing w:before="0" w:after="0"/>
              <w:rPr>
                <w:sz w:val="22"/>
                <w:szCs w:val="22"/>
              </w:rPr>
            </w:pPr>
            <w:r w:rsidRPr="00BA725F">
              <w:rPr>
                <w:rStyle w:val="Pogrubienie"/>
                <w:sz w:val="22"/>
                <w:szCs w:val="22"/>
                <w:bdr w:val="none" w:sz="0" w:space="0" w:color="auto" w:frame="1"/>
              </w:rPr>
              <w:t>Wyświetlacz 128x64</w:t>
            </w:r>
            <w:r w:rsidRPr="00BA725F">
              <w:rPr>
                <w:sz w:val="22"/>
                <w:szCs w:val="22"/>
              </w:rPr>
              <w:t> wyposażony jest w podświetlany kolorowy ekran oraz folię ochronną.</w:t>
            </w:r>
          </w:p>
          <w:p w:rsidR="00F8736B" w:rsidRPr="00BA725F" w:rsidRDefault="00F8736B" w:rsidP="00746443">
            <w:pPr>
              <w:pStyle w:val="NormalnyWeb"/>
              <w:spacing w:before="0" w:after="0"/>
              <w:rPr>
                <w:sz w:val="22"/>
                <w:szCs w:val="22"/>
              </w:rPr>
            </w:pPr>
            <w:r w:rsidRPr="00BA725F">
              <w:rPr>
                <w:rStyle w:val="Pogrubienie"/>
                <w:sz w:val="22"/>
                <w:szCs w:val="22"/>
                <w:bdr w:val="none" w:sz="0" w:space="0" w:color="auto" w:frame="1"/>
              </w:rPr>
              <w:t>Bardzo prosta obsługa,</w:t>
            </w:r>
            <w:r w:rsidRPr="00BA725F">
              <w:rPr>
                <w:sz w:val="22"/>
                <w:szCs w:val="22"/>
              </w:rPr>
              <w:t xml:space="preserve"> wkładamy badany element i naciskamy przycisk, po ok. 2 sekundach pokazuje się gotowy wynik (jeśli mamy duże pojemności, pomiar trwa dłużej). Pomiar wyświetlany jest przez 10 sekund, następnie miernik przechodzi w stan czuwania i pobiera ok. 20 </w:t>
            </w:r>
            <w:proofErr w:type="spellStart"/>
            <w:r w:rsidRPr="00BA725F">
              <w:rPr>
                <w:sz w:val="22"/>
                <w:szCs w:val="22"/>
              </w:rPr>
              <w:t>nA</w:t>
            </w:r>
            <w:proofErr w:type="spellEnd"/>
            <w:r w:rsidRPr="00BA725F">
              <w:rPr>
                <w:sz w:val="22"/>
                <w:szCs w:val="22"/>
              </w:rPr>
              <w:t>.</w:t>
            </w:r>
          </w:p>
          <w:p w:rsidR="00F8736B" w:rsidRPr="00BA725F" w:rsidRDefault="00F8736B" w:rsidP="00746443">
            <w:pPr>
              <w:pStyle w:val="Nagwek2"/>
              <w:shd w:val="clear" w:color="auto" w:fill="FFFFFF"/>
              <w:spacing w:before="0" w:line="240" w:lineRule="auto"/>
              <w:rPr>
                <w:rFonts w:ascii="Times New Roman" w:hAnsi="Times New Roman"/>
                <w:b w:val="0"/>
                <w:color w:val="auto"/>
                <w:sz w:val="22"/>
                <w:szCs w:val="22"/>
              </w:rPr>
            </w:pPr>
            <w:r w:rsidRPr="00BA725F">
              <w:rPr>
                <w:rFonts w:ascii="Times New Roman" w:hAnsi="Times New Roman"/>
                <w:b w:val="0"/>
                <w:color w:val="auto"/>
                <w:sz w:val="22"/>
                <w:szCs w:val="22"/>
              </w:rPr>
              <w:t>Parametry techniczne:</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Napięcie zasilania</w:t>
            </w:r>
            <w:r w:rsidRPr="00BA725F">
              <w:rPr>
                <w:rFonts w:ascii="Times New Roman" w:hAnsi="Times New Roman" w:cs="Times New Roman"/>
              </w:rPr>
              <w:t>: 9V (bateria)</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rezystancji:</w:t>
            </w:r>
            <w:r w:rsidRPr="00BA725F">
              <w:rPr>
                <w:rFonts w:ascii="Times New Roman" w:hAnsi="Times New Roman" w:cs="Times New Roman"/>
              </w:rPr>
              <w:t xml:space="preserve"> 0,1 Ohm-50 </w:t>
            </w:r>
            <w:proofErr w:type="spellStart"/>
            <w:r w:rsidRPr="00BA725F">
              <w:rPr>
                <w:rFonts w:ascii="Times New Roman" w:hAnsi="Times New Roman" w:cs="Times New Roman"/>
              </w:rPr>
              <w:t>MOhm</w:t>
            </w:r>
            <w:proofErr w:type="spellEnd"/>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pojemności:</w:t>
            </w:r>
            <w:r w:rsidRPr="00BA725F">
              <w:rPr>
                <w:rFonts w:ascii="Times New Roman" w:hAnsi="Times New Roman" w:cs="Times New Roman"/>
              </w:rPr>
              <w:t xml:space="preserve"> 22 pF-100 </w:t>
            </w:r>
            <w:proofErr w:type="spellStart"/>
            <w:r w:rsidRPr="00BA725F">
              <w:rPr>
                <w:rFonts w:ascii="Times New Roman" w:hAnsi="Times New Roman" w:cs="Times New Roman"/>
              </w:rPr>
              <w:t>mF</w:t>
            </w:r>
            <w:proofErr w:type="spellEnd"/>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indukcyjności:</w:t>
            </w:r>
            <w:r w:rsidRPr="00BA725F">
              <w:rPr>
                <w:rFonts w:ascii="Times New Roman" w:hAnsi="Times New Roman" w:cs="Times New Roman"/>
              </w:rPr>
              <w:t> 0,01 mH-20 H</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tranzystorów bipolarnych:</w:t>
            </w:r>
            <w:r w:rsidRPr="00BA725F">
              <w:rPr>
                <w:rFonts w:ascii="Times New Roman" w:hAnsi="Times New Roman" w:cs="Times New Roman"/>
              </w:rPr>
              <w:t> NPN/PNP</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tranzystorów:</w:t>
            </w:r>
            <w:r w:rsidRPr="00BA725F">
              <w:rPr>
                <w:rFonts w:ascii="Times New Roman" w:hAnsi="Times New Roman" w:cs="Times New Roman"/>
              </w:rPr>
              <w:t> </w:t>
            </w:r>
            <w:proofErr w:type="spellStart"/>
            <w:r w:rsidRPr="00BA725F">
              <w:rPr>
                <w:rFonts w:ascii="Times New Roman" w:hAnsi="Times New Roman" w:cs="Times New Roman"/>
              </w:rPr>
              <w:t>mosfet</w:t>
            </w:r>
            <w:proofErr w:type="spellEnd"/>
            <w:r w:rsidRPr="00BA725F">
              <w:rPr>
                <w:rFonts w:ascii="Times New Roman" w:hAnsi="Times New Roman" w:cs="Times New Roman"/>
              </w:rPr>
              <w:t xml:space="preserve"> P/N</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 xml:space="preserve">Pomiar </w:t>
            </w:r>
            <w:proofErr w:type="spellStart"/>
            <w:r w:rsidRPr="00BA725F">
              <w:rPr>
                <w:rStyle w:val="Pogrubienie"/>
                <w:rFonts w:ascii="Times New Roman" w:hAnsi="Times New Roman" w:cs="Times New Roman"/>
                <w:bdr w:val="none" w:sz="0" w:space="0" w:color="auto" w:frame="1"/>
              </w:rPr>
              <w:t>triaków</w:t>
            </w:r>
            <w:proofErr w:type="spellEnd"/>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Pomiar tyrystorów</w:t>
            </w:r>
          </w:p>
          <w:p w:rsidR="00F8736B" w:rsidRPr="00BA725F" w:rsidRDefault="00F8736B" w:rsidP="00F8736B">
            <w:pPr>
              <w:numPr>
                <w:ilvl w:val="0"/>
                <w:numId w:val="17"/>
              </w:numPr>
              <w:suppressAutoHyphens w:val="0"/>
              <w:spacing w:after="0" w:line="240" w:lineRule="auto"/>
              <w:ind w:left="0"/>
              <w:rPr>
                <w:rFonts w:ascii="Times New Roman" w:hAnsi="Times New Roman" w:cs="Times New Roman"/>
              </w:rPr>
            </w:pPr>
            <w:r w:rsidRPr="00BA725F">
              <w:rPr>
                <w:rStyle w:val="Pogrubienie"/>
                <w:rFonts w:ascii="Times New Roman" w:hAnsi="Times New Roman" w:cs="Times New Roman"/>
                <w:bdr w:val="none" w:sz="0" w:space="0" w:color="auto" w:frame="1"/>
              </w:rPr>
              <w:t>Testy elementów SMD</w:t>
            </w:r>
          </w:p>
          <w:p w:rsidR="00F8736B" w:rsidRPr="00BA725F" w:rsidRDefault="00F8736B" w:rsidP="00F8736B">
            <w:pPr>
              <w:numPr>
                <w:ilvl w:val="0"/>
                <w:numId w:val="17"/>
              </w:numPr>
              <w:suppressAutoHyphens w:val="0"/>
              <w:spacing w:after="0" w:line="240" w:lineRule="auto"/>
              <w:ind w:left="0"/>
              <w:rPr>
                <w:rStyle w:val="Pogrubienie"/>
                <w:rFonts w:ascii="Times New Roman" w:hAnsi="Times New Roman" w:cs="Times New Roman"/>
                <w:b w:val="0"/>
                <w:bCs w:val="0"/>
              </w:rPr>
            </w:pPr>
            <w:r w:rsidRPr="00BA725F">
              <w:rPr>
                <w:rFonts w:ascii="Times New Roman" w:hAnsi="Times New Roman" w:cs="Times New Roman"/>
              </w:rPr>
              <w:t xml:space="preserve">Pomiar </w:t>
            </w:r>
            <w:proofErr w:type="spellStart"/>
            <w:r w:rsidRPr="00BA725F">
              <w:rPr>
                <w:rFonts w:ascii="Times New Roman" w:hAnsi="Times New Roman" w:cs="Times New Roman"/>
              </w:rPr>
              <w:t>diód</w:t>
            </w:r>
            <w:proofErr w:type="spellEnd"/>
            <w:r w:rsidRPr="00BA725F">
              <w:rPr>
                <w:rFonts w:ascii="Times New Roman" w:hAnsi="Times New Roman" w:cs="Times New Roman"/>
              </w:rPr>
              <w:t>: </w:t>
            </w:r>
            <w:r w:rsidRPr="00BA725F">
              <w:rPr>
                <w:rStyle w:val="Pogrubienie"/>
                <w:rFonts w:ascii="Times New Roman" w:hAnsi="Times New Roman" w:cs="Times New Roman"/>
                <w:bdr w:val="none" w:sz="0" w:space="0" w:color="auto" w:frame="1"/>
              </w:rPr>
              <w:t>do Uf &lt;4,5 V</w:t>
            </w:r>
          </w:p>
          <w:p w:rsidR="00F8736B" w:rsidRPr="00BA725F" w:rsidRDefault="00F8736B" w:rsidP="00746443">
            <w:pPr>
              <w:widowControl w:val="0"/>
              <w:spacing w:after="0" w:line="240" w:lineRule="auto"/>
              <w:jc w:val="both"/>
              <w:rPr>
                <w:rFonts w:ascii="Times New Roman" w:hAnsi="Times New Roman" w:cs="Times New Roman"/>
                <w:u w:val="single"/>
              </w:rPr>
            </w:pPr>
            <w:r w:rsidRPr="00BA725F">
              <w:rPr>
                <w:rStyle w:val="Pogrubienie"/>
                <w:rFonts w:ascii="Times New Roman" w:hAnsi="Times New Roman" w:cs="Times New Roman"/>
                <w:bdr w:val="none" w:sz="0" w:space="0" w:color="auto" w:frame="1"/>
              </w:rPr>
              <w:t>Zawiera podstawkę ZIF-14</w:t>
            </w:r>
          </w:p>
        </w:tc>
      </w:tr>
    </w:tbl>
    <w:p w:rsidR="00F8736B" w:rsidRPr="00BA725F" w:rsidRDefault="00F8736B" w:rsidP="00F8736B">
      <w:pPr>
        <w:pStyle w:val="Akapitzlist"/>
        <w:spacing w:after="0" w:line="240" w:lineRule="auto"/>
        <w:rPr>
          <w:rFonts w:ascii="Times New Roman" w:hAnsi="Times New Roman" w:cs="Times New Roman"/>
          <w:b/>
        </w:rPr>
      </w:pPr>
    </w:p>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Miernik natężenia mocy pola elektromagnetycznego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Miernik natężenia mocy pola elektromagnetycznego.</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shd w:val="clear" w:color="auto" w:fill="FFFFFF"/>
              <w:spacing w:after="0" w:line="240" w:lineRule="auto"/>
              <w:rPr>
                <w:rFonts w:ascii="Times New Roman" w:hAnsi="Times New Roman" w:cs="Times New Roman"/>
              </w:rPr>
            </w:pPr>
            <w:r w:rsidRPr="00BA725F">
              <w:rPr>
                <w:rFonts w:ascii="Times New Roman" w:hAnsi="Times New Roman" w:cs="Times New Roman"/>
              </w:rPr>
              <w:t>3-osiowy cyfrowy miernik natężenia i mocy pola elektromagnetycznego.</w:t>
            </w:r>
          </w:p>
          <w:p w:rsidR="00F8736B" w:rsidRPr="00BA725F" w:rsidRDefault="00F8736B" w:rsidP="00746443">
            <w:pPr>
              <w:shd w:val="clear" w:color="auto" w:fill="FFFFFF"/>
              <w:spacing w:after="0" w:line="240" w:lineRule="auto"/>
              <w:rPr>
                <w:rStyle w:val="Pogrubienie"/>
                <w:rFonts w:ascii="Times New Roman" w:hAnsi="Times New Roman" w:cs="Times New Roman"/>
                <w:b w:val="0"/>
              </w:rPr>
            </w:pPr>
            <w:r w:rsidRPr="00BA725F">
              <w:rPr>
                <w:rStyle w:val="Pogrubienie"/>
                <w:rFonts w:ascii="Times New Roman" w:hAnsi="Times New Roman" w:cs="Times New Roman"/>
              </w:rPr>
              <w:t>Zakres częstotliwości radiowych i mikrofalowych 10 MHz-8GHz</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Natężenie pola elektrycznego: (E)</w:t>
            </w:r>
            <w:r w:rsidRPr="00BA725F">
              <w:rPr>
                <w:rFonts w:ascii="Times New Roman" w:eastAsia="Times New Roman" w:hAnsi="Times New Roman" w:cs="Times New Roman"/>
                <w:bCs/>
              </w:rPr>
              <w:br/>
              <w:t>38mV/m – 11,0 V/m</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Natężenie pola magnetycznego: (H)</w:t>
            </w:r>
            <w:r w:rsidRPr="00BA725F">
              <w:rPr>
                <w:rFonts w:ascii="Times New Roman" w:eastAsia="Times New Roman" w:hAnsi="Times New Roman" w:cs="Times New Roman"/>
                <w:bCs/>
              </w:rPr>
              <w:br/>
              <w:t xml:space="preserve">53,0µA/m - 28,64 </w:t>
            </w:r>
            <w:proofErr w:type="spellStart"/>
            <w:r w:rsidRPr="00BA725F">
              <w:rPr>
                <w:rFonts w:ascii="Times New Roman" w:eastAsia="Times New Roman" w:hAnsi="Times New Roman" w:cs="Times New Roman"/>
                <w:bCs/>
              </w:rPr>
              <w:t>mA</w:t>
            </w:r>
            <w:proofErr w:type="spellEnd"/>
            <w:r w:rsidRPr="00BA725F">
              <w:rPr>
                <w:rFonts w:ascii="Times New Roman" w:eastAsia="Times New Roman" w:hAnsi="Times New Roman" w:cs="Times New Roman"/>
                <w:bCs/>
              </w:rPr>
              <w:t>/m</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Gęstość mocy: (S)</w:t>
            </w:r>
            <w:r w:rsidRPr="00BA725F">
              <w:rPr>
                <w:rFonts w:ascii="Times New Roman" w:eastAsia="Times New Roman" w:hAnsi="Times New Roman" w:cs="Times New Roman"/>
                <w:bCs/>
              </w:rPr>
              <w:br/>
              <w:t>0,1µW/m2 – 309,3mW/m2</w:t>
            </w:r>
          </w:p>
          <w:p w:rsidR="00F8736B" w:rsidRPr="00BA725F" w:rsidRDefault="00F8736B" w:rsidP="00746443">
            <w:pPr>
              <w:widowControl w:val="0"/>
              <w:spacing w:after="0" w:line="240" w:lineRule="auto"/>
              <w:rPr>
                <w:rFonts w:ascii="Times New Roman" w:hAnsi="Times New Roman" w:cs="Times New Roman"/>
                <w:u w:val="single"/>
              </w:rPr>
            </w:pPr>
            <w:r w:rsidRPr="00BA725F">
              <w:rPr>
                <w:rFonts w:ascii="Times New Roman" w:eastAsia="Times New Roman" w:hAnsi="Times New Roman" w:cs="Times New Roman"/>
              </w:rPr>
              <w:t> </w:t>
            </w:r>
            <w:r w:rsidRPr="00BA725F">
              <w:rPr>
                <w:rFonts w:ascii="Times New Roman" w:eastAsia="Times New Roman" w:hAnsi="Times New Roman" w:cs="Times New Roman"/>
                <w:bCs/>
              </w:rPr>
              <w:t>Zastosowanie:</w:t>
            </w:r>
            <w:r w:rsidRPr="00BA725F">
              <w:rPr>
                <w:rFonts w:ascii="Times New Roman" w:eastAsia="Times New Roman" w:hAnsi="Times New Roman" w:cs="Times New Roman"/>
                <w:bCs/>
              </w:rPr>
              <w:br/>
            </w:r>
            <w:r w:rsidRPr="00BA725F">
              <w:rPr>
                <w:rFonts w:ascii="Times New Roman" w:eastAsia="Times New Roman" w:hAnsi="Times New Roman" w:cs="Times New Roman"/>
              </w:rPr>
              <w:t xml:space="preserve">- </w:t>
            </w:r>
            <w:r w:rsidRPr="00BA725F">
              <w:rPr>
                <w:rFonts w:ascii="Times New Roman" w:eastAsia="Times New Roman" w:hAnsi="Times New Roman" w:cs="Times New Roman"/>
                <w:lang w:eastAsia="ja-JP"/>
              </w:rPr>
              <w:t>Pomiary i monitoring pól elektromagnetycznych mogących stanowić zagrożenie dla pracowników, serwisu lub osób postronnych znajdujących się w pobliżu radiostacji i innych urządzeń w celu niedopuszczenia do narażeń przekraczających dopuszczalny poziom radiacji.</w:t>
            </w:r>
            <w:r w:rsidRPr="00BA725F">
              <w:rPr>
                <w:rFonts w:ascii="Times New Roman" w:eastAsia="Times New Roman" w:hAnsi="Times New Roman" w:cs="Times New Roman"/>
                <w:lang w:eastAsia="ja-JP"/>
              </w:rPr>
              <w:br/>
              <w:t>- Pomiary natężenia w polu fali elektromagnetycznej wysokiej częstotliwości.</w:t>
            </w:r>
            <w:r w:rsidRPr="00BA725F">
              <w:rPr>
                <w:rFonts w:ascii="Times New Roman" w:eastAsia="Times New Roman" w:hAnsi="Times New Roman" w:cs="Times New Roman"/>
                <w:lang w:eastAsia="ja-JP"/>
              </w:rPr>
              <w:br/>
              <w:t>- Pomiary natężenia mocy promieniowanej przez anteny bazowe telefonii komórkowej.</w:t>
            </w:r>
            <w:r w:rsidRPr="00BA725F">
              <w:rPr>
                <w:rFonts w:ascii="Times New Roman" w:eastAsia="Times New Roman" w:hAnsi="Times New Roman" w:cs="Times New Roman"/>
                <w:lang w:eastAsia="ja-JP"/>
              </w:rPr>
              <w:br/>
              <w:t>- Aplikacje związane z komunikacją bezprzewodową</w:t>
            </w:r>
            <w:r w:rsidRPr="00BA725F">
              <w:rPr>
                <w:rFonts w:ascii="Times New Roman" w:eastAsia="Times New Roman" w:hAnsi="Times New Roman" w:cs="Times New Roman"/>
                <w:lang w:eastAsia="ja-JP"/>
              </w:rPr>
              <w:br/>
              <w:t>(CW, TDMA, GSM, DECT).</w:t>
            </w:r>
            <w:r w:rsidRPr="00BA725F">
              <w:rPr>
                <w:rFonts w:ascii="Times New Roman" w:eastAsia="Times New Roman" w:hAnsi="Times New Roman" w:cs="Times New Roman"/>
                <w:lang w:eastAsia="ja-JP"/>
              </w:rPr>
              <w:br/>
              <w:t>- Pomiar mocy nadajników o częstotliwości radiowej.</w:t>
            </w:r>
            <w:r w:rsidRPr="00BA725F">
              <w:rPr>
                <w:rFonts w:ascii="Times New Roman" w:eastAsia="Times New Roman" w:hAnsi="Times New Roman" w:cs="Times New Roman"/>
                <w:lang w:eastAsia="ja-JP"/>
              </w:rPr>
              <w:br/>
              <w:t>- Detekcja instalacji sieci bezprzewodowych LAN (Wi-Fi).</w:t>
            </w:r>
            <w:r w:rsidRPr="00BA725F">
              <w:rPr>
                <w:rFonts w:ascii="Times New Roman" w:eastAsia="Times New Roman" w:hAnsi="Times New Roman" w:cs="Times New Roman"/>
                <w:lang w:eastAsia="ja-JP"/>
              </w:rPr>
              <w:br/>
              <w:t>- Kamery zdalne, wykrywanie bezprzewodowych urządzeń podsłuchowych</w:t>
            </w:r>
            <w:r w:rsidRPr="00BA725F">
              <w:rPr>
                <w:rFonts w:ascii="Times New Roman" w:eastAsia="Times New Roman" w:hAnsi="Times New Roman" w:cs="Times New Roman"/>
                <w:lang w:eastAsia="ja-JP"/>
              </w:rPr>
              <w:br/>
              <w:t>- Badanie promieniowania telefonów komórkowych i bezprzewodowych.</w:t>
            </w:r>
            <w:r w:rsidRPr="00BA725F">
              <w:rPr>
                <w:rFonts w:ascii="Times New Roman" w:eastAsia="Times New Roman" w:hAnsi="Times New Roman" w:cs="Times New Roman"/>
                <w:lang w:eastAsia="ja-JP"/>
              </w:rPr>
              <w:br/>
              <w:t>- Wykrywanie “przecieków” kuchenek mikrofalowych.</w:t>
            </w:r>
            <w:r w:rsidRPr="00BA725F">
              <w:rPr>
                <w:rFonts w:ascii="Times New Roman" w:eastAsia="Times New Roman" w:hAnsi="Times New Roman" w:cs="Times New Roman"/>
                <w:lang w:eastAsia="ja-JP"/>
              </w:rPr>
              <w:br/>
              <w:t>- Ocena bezpieczeństwa elektromagnetycznego środowiska człowieka.</w:t>
            </w:r>
          </w:p>
        </w:tc>
      </w:tr>
    </w:tbl>
    <w:p w:rsidR="00F8736B" w:rsidRPr="00BA725F" w:rsidRDefault="00F8736B" w:rsidP="00F8736B">
      <w:pPr>
        <w:pStyle w:val="Akapitzlist"/>
        <w:spacing w:after="0" w:line="240" w:lineRule="auto"/>
        <w:rPr>
          <w:rFonts w:ascii="Times New Roman" w:hAnsi="Times New Roman" w:cs="Times New Roman"/>
          <w:b/>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Generator funkcyjny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Generator funkcyjny.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textAlignment w:val="center"/>
              <w:rPr>
                <w:rFonts w:ascii="Times New Roman" w:hAnsi="Times New Roman"/>
                <w:b w:val="0"/>
                <w:bCs w:val="0"/>
                <w:color w:val="auto"/>
                <w:sz w:val="22"/>
                <w:szCs w:val="22"/>
              </w:rPr>
            </w:pPr>
            <w:r w:rsidRPr="00BA725F">
              <w:rPr>
                <w:rFonts w:ascii="Times New Roman" w:hAnsi="Times New Roman"/>
                <w:b w:val="0"/>
                <w:bCs w:val="0"/>
                <w:color w:val="auto"/>
                <w:sz w:val="22"/>
                <w:szCs w:val="22"/>
              </w:rPr>
              <w:t>Generator funkcyjny - 40MHz.</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generator funkcyjny - 40MHz</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dwukanałowy generator funkcyjny</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kanał CH1 i CH2 mogą generować niezależne przebiegi elektryczne</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długość pamięci przebiegu: 8192 punktów = 8k</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próbkowanie: 250MSa/s</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rozdzielczość pionowa: 14bit</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możliwość zdefiniowania przesunięcia fazowego pomiędzy CH1 i CH2</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CH1 - wyjście analogowe kanału 1</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CH2 - wyjście analogowe kanału 2</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TTL / CMOS - wyjście cyfrowe</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TTL A- wyjście cyfrowe TTL</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EXT IN - wejście licznika i miernika częstotliwości</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generacja przebiegów w oparciu o cyfrową syntezę częstotliwości DDS</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ADJ - cyfrowy impulsator do regulacji parametrów, funkcji</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generator wyposażony w kolorowy wyświetlacz LCD TFT</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przekątna ekranu 2,4cala</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zakres generacji przebiegu sinusoidalnego: 0 do 40MHz</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regulacja częstotliwości z rozdzielczością (skokiem): 0,01Hz = 10mHz</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generowane przebiegi: przebiegi: sinusoida, przebieg prostokątny, trójkątny przebieg, impulsy Lorentza, szum biały Gaussa,</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modulowane - modulacja sygnału FM i AM</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zakres regulacji amplitudy wyjściowej: od 1mVpp do 20Vpp</w:t>
            </w:r>
            <w:r w:rsidRPr="00BA725F">
              <w:rPr>
                <w:rFonts w:ascii="Times New Roman" w:eastAsia="Times New Roman" w:hAnsi="Times New Roman" w:cs="Times New Roman"/>
              </w:rPr>
              <w:br/>
            </w:r>
            <w:proofErr w:type="spellStart"/>
            <w:r w:rsidRPr="00BA725F">
              <w:rPr>
                <w:rFonts w:ascii="Times New Roman" w:eastAsia="Times New Roman" w:hAnsi="Times New Roman" w:cs="Times New Roman"/>
                <w:shd w:val="clear" w:color="auto" w:fill="FFFFFF"/>
              </w:rPr>
              <w:t>Vpp</w:t>
            </w:r>
            <w:proofErr w:type="spellEnd"/>
            <w:r w:rsidRPr="00BA725F">
              <w:rPr>
                <w:rFonts w:ascii="Times New Roman" w:eastAsia="Times New Roman" w:hAnsi="Times New Roman" w:cs="Times New Roman"/>
                <w:shd w:val="clear" w:color="auto" w:fill="FFFFFF"/>
              </w:rPr>
              <w:t xml:space="preserve"> = </w:t>
            </w:r>
            <w:proofErr w:type="spellStart"/>
            <w:r w:rsidRPr="00BA725F">
              <w:rPr>
                <w:rFonts w:ascii="Times New Roman" w:eastAsia="Times New Roman" w:hAnsi="Times New Roman" w:cs="Times New Roman"/>
                <w:shd w:val="clear" w:color="auto" w:fill="FFFFFF"/>
              </w:rPr>
              <w:t>peak-peak</w:t>
            </w:r>
            <w:proofErr w:type="spellEnd"/>
            <w:r w:rsidRPr="00BA725F">
              <w:rPr>
                <w:rFonts w:ascii="Times New Roman" w:eastAsia="Times New Roman" w:hAnsi="Times New Roman" w:cs="Times New Roman"/>
                <w:shd w:val="clear" w:color="auto" w:fill="FFFFFF"/>
              </w:rPr>
              <w:t xml:space="preserve"> wartość między-szczytowa</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shd w:val="clear" w:color="auto" w:fill="FFFFFF"/>
              </w:rPr>
              <w:t>rozdzielczość regulacji amplitudy: 1mV</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shd w:val="clear" w:color="auto" w:fill="FFFFFF"/>
              </w:rPr>
              <w:t xml:space="preserve">VCO - </w:t>
            </w:r>
            <w:proofErr w:type="spellStart"/>
            <w:r w:rsidRPr="00BA725F">
              <w:rPr>
                <w:rFonts w:ascii="Times New Roman" w:eastAsia="Times New Roman" w:hAnsi="Times New Roman" w:cs="Times New Roman"/>
                <w:shd w:val="clear" w:color="auto" w:fill="FFFFFF"/>
              </w:rPr>
              <w:t>Voltage</w:t>
            </w:r>
            <w:proofErr w:type="spellEnd"/>
            <w:r w:rsidRPr="00BA725F">
              <w:rPr>
                <w:rFonts w:ascii="Times New Roman" w:eastAsia="Times New Roman" w:hAnsi="Times New Roman" w:cs="Times New Roman"/>
                <w:shd w:val="clear" w:color="auto" w:fill="FFFFFF"/>
              </w:rPr>
              <w:t xml:space="preserve"> Control </w:t>
            </w:r>
            <w:proofErr w:type="spellStart"/>
            <w:r w:rsidRPr="00BA725F">
              <w:rPr>
                <w:rFonts w:ascii="Times New Roman" w:eastAsia="Times New Roman" w:hAnsi="Times New Roman" w:cs="Times New Roman"/>
                <w:shd w:val="clear" w:color="auto" w:fill="FFFFFF"/>
              </w:rPr>
              <w:t>Output</w:t>
            </w:r>
            <w:proofErr w:type="spellEnd"/>
            <w:r w:rsidRPr="00BA725F">
              <w:rPr>
                <w:rFonts w:ascii="Times New Roman" w:eastAsia="Times New Roman" w:hAnsi="Times New Roman" w:cs="Times New Roman"/>
                <w:shd w:val="clear" w:color="auto" w:fill="FFFFFF"/>
              </w:rPr>
              <w:t xml:space="preserve"> - napięciowe sterowanie wyjścia:</w:t>
            </w:r>
            <w:r w:rsidRPr="00BA725F">
              <w:rPr>
                <w:rFonts w:ascii="Times New Roman" w:eastAsia="Times New Roman" w:hAnsi="Times New Roman" w:cs="Times New Roman"/>
                <w:shd w:val="clear" w:color="auto" w:fill="FFFFFF"/>
              </w:rPr>
              <w:br/>
              <w:t>VCF - napięciowe sterowanie częstotliwością </w:t>
            </w:r>
            <w:proofErr w:type="spellStart"/>
            <w:r w:rsidRPr="00BA725F">
              <w:rPr>
                <w:rFonts w:ascii="Times New Roman" w:eastAsia="Times New Roman" w:hAnsi="Times New Roman" w:cs="Times New Roman"/>
                <w:bCs/>
                <w:shd w:val="clear" w:color="auto" w:fill="FFFFFF"/>
              </w:rPr>
              <w:t>V</w:t>
            </w:r>
            <w:r w:rsidRPr="00BA725F">
              <w:rPr>
                <w:rFonts w:ascii="Times New Roman" w:eastAsia="Times New Roman" w:hAnsi="Times New Roman" w:cs="Times New Roman"/>
                <w:shd w:val="clear" w:color="auto" w:fill="FFFFFF"/>
              </w:rPr>
              <w:t>oltage</w:t>
            </w:r>
            <w:proofErr w:type="spellEnd"/>
            <w:r w:rsidRPr="00BA725F">
              <w:rPr>
                <w:rFonts w:ascii="Times New Roman" w:eastAsia="Times New Roman" w:hAnsi="Times New Roman" w:cs="Times New Roman"/>
                <w:shd w:val="clear" w:color="auto" w:fill="FFFFFF"/>
              </w:rPr>
              <w:t> </w:t>
            </w:r>
            <w:r w:rsidRPr="00BA725F">
              <w:rPr>
                <w:rFonts w:ascii="Times New Roman" w:eastAsia="Times New Roman" w:hAnsi="Times New Roman" w:cs="Times New Roman"/>
                <w:bCs/>
                <w:shd w:val="clear" w:color="auto" w:fill="FFFFFF"/>
              </w:rPr>
              <w:t>C</w:t>
            </w:r>
            <w:r w:rsidRPr="00BA725F">
              <w:rPr>
                <w:rFonts w:ascii="Times New Roman" w:eastAsia="Times New Roman" w:hAnsi="Times New Roman" w:cs="Times New Roman"/>
                <w:shd w:val="clear" w:color="auto" w:fill="FFFFFF"/>
              </w:rPr>
              <w:t>ontrolling </w:t>
            </w:r>
            <w:proofErr w:type="spellStart"/>
            <w:r w:rsidRPr="00BA725F">
              <w:rPr>
                <w:rFonts w:ascii="Times New Roman" w:eastAsia="Times New Roman" w:hAnsi="Times New Roman" w:cs="Times New Roman"/>
                <w:bCs/>
                <w:shd w:val="clear" w:color="auto" w:fill="FFFFFF"/>
              </w:rPr>
              <w:t>F</w:t>
            </w:r>
            <w:r w:rsidRPr="00BA725F">
              <w:rPr>
                <w:rFonts w:ascii="Times New Roman" w:eastAsia="Times New Roman" w:hAnsi="Times New Roman" w:cs="Times New Roman"/>
                <w:shd w:val="clear" w:color="auto" w:fill="FFFFFF"/>
              </w:rPr>
              <w:t>requency</w:t>
            </w:r>
            <w:proofErr w:type="spellEnd"/>
            <w:r w:rsidRPr="00BA725F">
              <w:rPr>
                <w:rFonts w:ascii="Times New Roman" w:eastAsia="Times New Roman" w:hAnsi="Times New Roman" w:cs="Times New Roman"/>
                <w:shd w:val="clear" w:color="auto" w:fill="FFFFFF"/>
              </w:rPr>
              <w:br/>
              <w:t xml:space="preserve">VCA - napięciowe sterowanie amplitudą = </w:t>
            </w:r>
            <w:proofErr w:type="spellStart"/>
            <w:r w:rsidRPr="00BA725F">
              <w:rPr>
                <w:rFonts w:ascii="Times New Roman" w:eastAsia="Times New Roman" w:hAnsi="Times New Roman" w:cs="Times New Roman"/>
                <w:shd w:val="clear" w:color="auto" w:fill="FFFFFF"/>
              </w:rPr>
              <w:t>voltage</w:t>
            </w:r>
            <w:proofErr w:type="spellEnd"/>
            <w:r w:rsidRPr="00BA725F">
              <w:rPr>
                <w:rFonts w:ascii="Times New Roman" w:eastAsia="Times New Roman" w:hAnsi="Times New Roman" w:cs="Times New Roman"/>
                <w:shd w:val="clear" w:color="auto" w:fill="FFFFFF"/>
              </w:rPr>
              <w:t xml:space="preserve"> controlling </w:t>
            </w:r>
            <w:proofErr w:type="spellStart"/>
            <w:r w:rsidRPr="00BA725F">
              <w:rPr>
                <w:rFonts w:ascii="Times New Roman" w:eastAsia="Times New Roman" w:hAnsi="Times New Roman" w:cs="Times New Roman"/>
                <w:shd w:val="clear" w:color="auto" w:fill="FFFFFF"/>
              </w:rPr>
              <w:t>amplitude</w:t>
            </w:r>
            <w:proofErr w:type="spellEnd"/>
            <w:r w:rsidRPr="00BA725F">
              <w:rPr>
                <w:rFonts w:ascii="Times New Roman" w:eastAsia="Times New Roman" w:hAnsi="Times New Roman" w:cs="Times New Roman"/>
                <w:shd w:val="clear" w:color="auto" w:fill="FFFFFF"/>
              </w:rPr>
              <w:br/>
              <w:t xml:space="preserve">napięciowe sterowanie offsetem = </w:t>
            </w:r>
            <w:proofErr w:type="spellStart"/>
            <w:r w:rsidRPr="00BA725F">
              <w:rPr>
                <w:rFonts w:ascii="Times New Roman" w:eastAsia="Times New Roman" w:hAnsi="Times New Roman" w:cs="Times New Roman"/>
                <w:shd w:val="clear" w:color="auto" w:fill="FFFFFF"/>
              </w:rPr>
              <w:t>voltage</w:t>
            </w:r>
            <w:proofErr w:type="spellEnd"/>
            <w:r w:rsidRPr="00BA725F">
              <w:rPr>
                <w:rFonts w:ascii="Times New Roman" w:eastAsia="Times New Roman" w:hAnsi="Times New Roman" w:cs="Times New Roman"/>
                <w:shd w:val="clear" w:color="auto" w:fill="FFFFFF"/>
              </w:rPr>
              <w:t xml:space="preserve"> controlling offset</w:t>
            </w:r>
            <w:r w:rsidRPr="00BA725F">
              <w:rPr>
                <w:rFonts w:ascii="Times New Roman" w:eastAsia="Times New Roman" w:hAnsi="Times New Roman" w:cs="Times New Roman"/>
                <w:shd w:val="clear" w:color="auto" w:fill="FFFFFF"/>
              </w:rPr>
              <w:br/>
              <w:t xml:space="preserve">napięciowe sterownie współczynnikiem wypełnienia = </w:t>
            </w:r>
            <w:proofErr w:type="spellStart"/>
            <w:r w:rsidRPr="00BA725F">
              <w:rPr>
                <w:rFonts w:ascii="Times New Roman" w:eastAsia="Times New Roman" w:hAnsi="Times New Roman" w:cs="Times New Roman"/>
                <w:shd w:val="clear" w:color="auto" w:fill="FFFFFF"/>
              </w:rPr>
              <w:t>voltage</w:t>
            </w:r>
            <w:proofErr w:type="spellEnd"/>
            <w:r w:rsidRPr="00BA725F">
              <w:rPr>
                <w:rFonts w:ascii="Times New Roman" w:eastAsia="Times New Roman" w:hAnsi="Times New Roman" w:cs="Times New Roman"/>
                <w:shd w:val="clear" w:color="auto" w:fill="FFFFFF"/>
              </w:rPr>
              <w:t xml:space="preserve"> controlling </w:t>
            </w:r>
            <w:proofErr w:type="spellStart"/>
            <w:r w:rsidRPr="00BA725F">
              <w:rPr>
                <w:rFonts w:ascii="Times New Roman" w:eastAsia="Times New Roman" w:hAnsi="Times New Roman" w:cs="Times New Roman"/>
                <w:shd w:val="clear" w:color="auto" w:fill="FFFFFF"/>
              </w:rPr>
              <w:t>dutycycle</w:t>
            </w:r>
            <w:proofErr w:type="spellEnd"/>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regulacja współczynnika wypełnienia: 0,1% do 99,9%</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trójkąt - regulacja nachylenia zboczy: przebieg piłokształtny</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funkcja przemiatania SWEEP</w:t>
            </w:r>
            <w:r w:rsidRPr="00BA725F">
              <w:rPr>
                <w:rFonts w:ascii="Times New Roman" w:eastAsia="Times New Roman" w:hAnsi="Times New Roman" w:cs="Times New Roman"/>
              </w:rPr>
              <w:br/>
              <w:t>- przemiatanie częstotliwością</w:t>
            </w:r>
            <w:r w:rsidRPr="00BA725F">
              <w:rPr>
                <w:rFonts w:ascii="Times New Roman" w:eastAsia="Times New Roman" w:hAnsi="Times New Roman" w:cs="Times New Roman"/>
              </w:rPr>
              <w:br/>
              <w:t>-przemiatanie amplitudą</w:t>
            </w:r>
            <w:r w:rsidRPr="00BA725F">
              <w:rPr>
                <w:rFonts w:ascii="Times New Roman" w:eastAsia="Times New Roman" w:hAnsi="Times New Roman" w:cs="Times New Roman"/>
              </w:rPr>
              <w:br/>
              <w:t>-przemiatanie offsetu</w:t>
            </w:r>
            <w:r w:rsidRPr="00BA725F">
              <w:rPr>
                <w:rFonts w:ascii="Times New Roman" w:eastAsia="Times New Roman" w:hAnsi="Times New Roman" w:cs="Times New Roman"/>
              </w:rPr>
              <w:br/>
              <w:t>-przemiatanie współczynnika wypełnienia</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wbudowany licznik częstotliwości i częstościomierz do 100MHz</w:t>
            </w:r>
          </w:p>
          <w:p w:rsidR="00F8736B" w:rsidRPr="00BA725F" w:rsidRDefault="00F8736B" w:rsidP="00F8736B">
            <w:pPr>
              <w:numPr>
                <w:ilvl w:val="0"/>
                <w:numId w:val="18"/>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obudowa z możliwością pracy w pozycji poziomej lub pod kątem.</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shd w:val="clear" w:color="auto" w:fill="FFFFFF"/>
              </w:rPr>
              <w:t>zestaw zawiera:</w:t>
            </w:r>
          </w:p>
          <w:p w:rsidR="00F8736B" w:rsidRPr="00BA725F" w:rsidRDefault="00F8736B" w:rsidP="00F8736B">
            <w:pPr>
              <w:numPr>
                <w:ilvl w:val="0"/>
                <w:numId w:val="19"/>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generator funkcyjny - 40MHz</w:t>
            </w:r>
          </w:p>
          <w:p w:rsidR="00F8736B" w:rsidRPr="00BA725F" w:rsidRDefault="00F8736B" w:rsidP="00F8736B">
            <w:pPr>
              <w:numPr>
                <w:ilvl w:val="0"/>
                <w:numId w:val="19"/>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przewód BNC-krokodyl x2szt.</w:t>
            </w:r>
          </w:p>
          <w:p w:rsidR="00F8736B" w:rsidRPr="00BA725F" w:rsidRDefault="00F8736B" w:rsidP="00F8736B">
            <w:pPr>
              <w:numPr>
                <w:ilvl w:val="0"/>
                <w:numId w:val="19"/>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przewód BNC - BNC x1szt.</w:t>
            </w:r>
          </w:p>
          <w:p w:rsidR="00F8736B" w:rsidRPr="00BA725F" w:rsidRDefault="00F8736B" w:rsidP="00F8736B">
            <w:pPr>
              <w:numPr>
                <w:ilvl w:val="0"/>
                <w:numId w:val="19"/>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przewód zasilający x1szt.</w:t>
            </w:r>
          </w:p>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eastAsia="Times New Roman" w:hAnsi="Times New Roman" w:cs="Times New Roman"/>
              </w:rPr>
              <w:t>przewód USB x1szt.</w:t>
            </w:r>
          </w:p>
        </w:tc>
      </w:tr>
    </w:tbl>
    <w:p w:rsidR="00F8736B" w:rsidRPr="00BA725F" w:rsidRDefault="00F8736B" w:rsidP="00F8736B">
      <w:pPr>
        <w:spacing w:after="0" w:line="240" w:lineRule="auto"/>
        <w:ind w:left="360"/>
        <w:rPr>
          <w:rFonts w:ascii="Times New Roman" w:hAnsi="Times New Roman" w:cs="Times New Roman"/>
          <w:b/>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Pr>
          <w:rFonts w:ascii="Times New Roman" w:hAnsi="Times New Roman" w:cs="Times New Roman"/>
          <w:b/>
        </w:rPr>
        <w:t>Oscyloskop dwukanał</w:t>
      </w:r>
      <w:r w:rsidRPr="00BA725F">
        <w:rPr>
          <w:rFonts w:ascii="Times New Roman" w:hAnsi="Times New Roman" w:cs="Times New Roman"/>
          <w:b/>
        </w:rPr>
        <w:t>owy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Oscyloskop dwukanałowy.</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shd w:val="clear" w:color="auto" w:fill="FFFFFF"/>
              <w:spacing w:after="0" w:line="240" w:lineRule="auto"/>
              <w:ind w:right="45"/>
              <w:rPr>
                <w:rFonts w:ascii="Times New Roman" w:hAnsi="Times New Roman" w:cs="Times New Roman"/>
                <w:shd w:val="clear" w:color="auto" w:fill="FFFFFF"/>
              </w:rPr>
            </w:pPr>
            <w:r w:rsidRPr="00BA725F">
              <w:rPr>
                <w:rFonts w:ascii="Times New Roman" w:hAnsi="Times New Roman" w:cs="Times New Roman"/>
                <w:shd w:val="clear" w:color="auto" w:fill="FFFFFF"/>
              </w:rPr>
              <w:t xml:space="preserve">Cyfrowy oscyloskop oferujący dwa kanały wejściowe z szerokością pasma 150MHz i próbkowaniem 1GSa/s, rekordem pamięci 8M. Oprogramowanie sterujące pracą oscyloskopu umożliwia </w:t>
            </w:r>
            <w:proofErr w:type="spellStart"/>
            <w:r w:rsidRPr="00BA725F">
              <w:rPr>
                <w:rFonts w:ascii="Times New Roman" w:hAnsi="Times New Roman" w:cs="Times New Roman"/>
                <w:shd w:val="clear" w:color="auto" w:fill="FFFFFF"/>
              </w:rPr>
              <w:t>samonastawę</w:t>
            </w:r>
            <w:proofErr w:type="spellEnd"/>
            <w:r w:rsidRPr="00BA725F">
              <w:rPr>
                <w:rFonts w:ascii="Times New Roman" w:hAnsi="Times New Roman" w:cs="Times New Roman"/>
                <w:shd w:val="clear" w:color="auto" w:fill="FFFFFF"/>
              </w:rPr>
              <w:t xml:space="preserve"> AUTOSET, automatyczny pomiar 32 parametrów napięciowo-czasowych, dekodowanie magistral szeregowych, analizę FFT, pracę w trybie X-Y, zapis przebiegów, komunikację z komputerem PC. Obsługuje  komendy zdalnego sterowania SCPI.</w:t>
            </w:r>
            <w:r w:rsidRPr="00BA725F">
              <w:rPr>
                <w:rFonts w:ascii="Times New Roman" w:hAnsi="Times New Roman" w:cs="Times New Roman"/>
              </w:rPr>
              <w:br/>
            </w:r>
            <w:r w:rsidRPr="00BA725F">
              <w:rPr>
                <w:rFonts w:ascii="Times New Roman" w:hAnsi="Times New Roman" w:cs="Times New Roman"/>
                <w:shd w:val="clear" w:color="auto" w:fill="FFFFFF"/>
              </w:rPr>
              <w:t>Oscyloskop wyposażony w duży kolorowy wyświetlacz TFT o przekątnej 7 cali i wysokiej rozdzielczości 800x480.  Umożliwia obserwację przebiegów  do 150MHz.</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shd w:val="clear" w:color="auto" w:fill="FFFFFF"/>
              </w:rPr>
              <w:t>dane techniczne:</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oscyloskop dwukanałowy CH1 CH2</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szerokość pasma: 150MHz dla każdego z kanałów wejściowych</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próbkowanie w czasie rzeczywistym: 1GSa/S</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 xml:space="preserve">1GSa/s = Giga </w:t>
            </w:r>
            <w:proofErr w:type="spellStart"/>
            <w:r w:rsidRPr="00BA725F">
              <w:rPr>
                <w:rFonts w:ascii="Times New Roman" w:eastAsia="Times New Roman" w:hAnsi="Times New Roman" w:cs="Times New Roman"/>
              </w:rPr>
              <w:t>Sample</w:t>
            </w:r>
            <w:proofErr w:type="spellEnd"/>
            <w:r w:rsidRPr="00BA725F">
              <w:rPr>
                <w:rFonts w:ascii="Times New Roman" w:eastAsia="Times New Roman" w:hAnsi="Times New Roman" w:cs="Times New Roman"/>
              </w:rPr>
              <w:t xml:space="preserve"> - miliard próbek na sekundę</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rozdzielczość pionowa: 8bit</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długość rekordu pamięci 8Mpts</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 xml:space="preserve">8Mpts = 8M </w:t>
            </w:r>
            <w:proofErr w:type="spellStart"/>
            <w:r w:rsidRPr="00BA725F">
              <w:rPr>
                <w:rFonts w:ascii="Times New Roman" w:eastAsia="Times New Roman" w:hAnsi="Times New Roman" w:cs="Times New Roman"/>
              </w:rPr>
              <w:t>points</w:t>
            </w:r>
            <w:proofErr w:type="spellEnd"/>
            <w:r w:rsidRPr="00BA725F">
              <w:rPr>
                <w:rFonts w:ascii="Times New Roman" w:eastAsia="Times New Roman" w:hAnsi="Times New Roman" w:cs="Times New Roman"/>
              </w:rPr>
              <w:t xml:space="preserve"> = 8 milionów punktów</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zakres regulacji czułości napięciowej: 2mV/dz. do 10V/dz.</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funkcja AUTOSET</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32 pomiary automatyczne</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pomiary kursorami</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dekodowanie magistrali szeregowych i analiza protokołu:</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RS232 / UART, I2C, SPI, CAN, LIN;</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możliwość zapisu przebiegów</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referencyjnych REF</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w formacie CSV do dalszej obróbki w arkuszu kalkulacyjnym</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obrazów</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funkcje matematyczne</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 xml:space="preserve">tryb XY - rysowanie krzywych </w:t>
            </w:r>
            <w:proofErr w:type="spellStart"/>
            <w:r w:rsidRPr="00BA725F">
              <w:rPr>
                <w:rFonts w:ascii="Times New Roman" w:eastAsia="Times New Roman" w:hAnsi="Times New Roman" w:cs="Times New Roman"/>
              </w:rPr>
              <w:t>Lissajous</w:t>
            </w:r>
            <w:proofErr w:type="spellEnd"/>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analiza FFT</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bCs/>
              </w:rPr>
              <w:t>DVM wbudowany podwójny woltomierz</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po jednym dla każdego z kanałów wejściowych</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woltomierz 3 cyfry</w:t>
            </w:r>
          </w:p>
          <w:p w:rsidR="00F8736B" w:rsidRPr="00BA725F" w:rsidRDefault="00F8736B" w:rsidP="00746443">
            <w:pPr>
              <w:shd w:val="clear" w:color="auto" w:fill="FFFFFF"/>
              <w:spacing w:after="0" w:line="240" w:lineRule="auto"/>
              <w:ind w:left="193" w:right="32"/>
              <w:jc w:val="both"/>
              <w:rPr>
                <w:rFonts w:ascii="Times New Roman" w:eastAsia="Times New Roman" w:hAnsi="Times New Roman" w:cs="Times New Roman"/>
              </w:rPr>
            </w:pPr>
            <w:r w:rsidRPr="00BA725F">
              <w:rPr>
                <w:rFonts w:ascii="Times New Roman" w:eastAsia="Times New Roman" w:hAnsi="Times New Roman" w:cs="Times New Roman"/>
              </w:rPr>
              <w:t>wbudowany częstościomierz 6 cyfr</w:t>
            </w:r>
          </w:p>
          <w:p w:rsidR="00F8736B" w:rsidRPr="00BA725F" w:rsidRDefault="00F8736B" w:rsidP="00746443">
            <w:pPr>
              <w:shd w:val="clear" w:color="auto" w:fill="FFFFFF"/>
              <w:spacing w:after="0" w:line="240" w:lineRule="auto"/>
              <w:ind w:left="193" w:right="32"/>
              <w:jc w:val="both"/>
              <w:rPr>
                <w:rFonts w:ascii="Times New Roman" w:eastAsia="Times New Roman" w:hAnsi="Times New Roman" w:cs="Times New Roman"/>
              </w:rPr>
            </w:pPr>
            <w:r w:rsidRPr="00BA725F">
              <w:rPr>
                <w:rFonts w:ascii="Times New Roman" w:eastAsia="Times New Roman" w:hAnsi="Times New Roman" w:cs="Times New Roman"/>
              </w:rPr>
              <w:t>obsługa poleceń zdalnego sterowania </w:t>
            </w:r>
            <w:r w:rsidRPr="00BA725F">
              <w:rPr>
                <w:rFonts w:ascii="Times New Roman" w:eastAsia="Times New Roman" w:hAnsi="Times New Roman" w:cs="Times New Roman"/>
                <w:bCs/>
              </w:rPr>
              <w:t>SCPI</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interfejsy komunikacyjne</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USB Host</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 xml:space="preserve">USB </w:t>
            </w:r>
            <w:proofErr w:type="spellStart"/>
            <w:r w:rsidRPr="00BA725F">
              <w:rPr>
                <w:rFonts w:ascii="Times New Roman" w:eastAsia="Times New Roman" w:hAnsi="Times New Roman" w:cs="Times New Roman"/>
              </w:rPr>
              <w:t>Devive</w:t>
            </w:r>
            <w:proofErr w:type="spellEnd"/>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duży wyświetlacz LCD:</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kolorowy</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matryca TFT</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przekątna 7 cali</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duża rozdzielczość: 800x480</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shd w:val="clear" w:color="auto" w:fill="FFFFFF"/>
              </w:rPr>
              <w:t>zestaw powinien zawierać:</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 xml:space="preserve">oscyloskop cyfrowy </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sonda oscyloskopowa x1szt.</w:t>
            </w:r>
            <w:r w:rsidRPr="00BA725F">
              <w:rPr>
                <w:rFonts w:ascii="Times New Roman" w:eastAsia="Times New Roman" w:hAnsi="Times New Roman" w:cs="Times New Roman"/>
              </w:rPr>
              <w:br/>
            </w:r>
            <w:r>
              <w:rPr>
                <w:rFonts w:ascii="Times New Roman" w:eastAsia="MS Gothic" w:hAnsi="Times New Roman" w:cs="Times New Roman"/>
              </w:rPr>
              <w:t xml:space="preserve">  - </w:t>
            </w:r>
            <w:r w:rsidRPr="00BA725F">
              <w:rPr>
                <w:rFonts w:ascii="Times New Roman" w:eastAsia="Times New Roman" w:hAnsi="Times New Roman" w:cs="Times New Roman"/>
              </w:rPr>
              <w:t>z wbudowanym dzielnikiem nacięcia x1/x10</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przewód BNC-krokodyl x1szt.</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przewód USB -1szt.</w:t>
            </w:r>
          </w:p>
          <w:p w:rsidR="00F8736B" w:rsidRPr="00BA725F" w:rsidRDefault="00F8736B" w:rsidP="00746443">
            <w:pPr>
              <w:shd w:val="clear" w:color="auto" w:fill="FFFFFF"/>
              <w:spacing w:after="0" w:line="240" w:lineRule="auto"/>
              <w:ind w:left="193" w:right="32"/>
              <w:rPr>
                <w:rFonts w:ascii="Times New Roman" w:eastAsia="Times New Roman" w:hAnsi="Times New Roman" w:cs="Times New Roman"/>
              </w:rPr>
            </w:pPr>
            <w:r w:rsidRPr="00BA725F">
              <w:rPr>
                <w:rFonts w:ascii="Times New Roman" w:eastAsia="Times New Roman" w:hAnsi="Times New Roman" w:cs="Times New Roman"/>
              </w:rPr>
              <w:t>instrukcja obsługi angielska -1szt.</w:t>
            </w:r>
            <w:r w:rsidRPr="00BA725F">
              <w:rPr>
                <w:rFonts w:ascii="Times New Roman" w:eastAsia="Times New Roman" w:hAnsi="Times New Roman" w:cs="Times New Roman"/>
              </w:rPr>
              <w:br/>
            </w:r>
            <w:r w:rsidRPr="00BA725F">
              <w:rPr>
                <w:rFonts w:ascii="Times New Roman" w:eastAsia="Times New Roman" w:hAnsi="Times New Roman" w:cs="Times New Roman"/>
                <w:bCs/>
                <w:shd w:val="clear" w:color="auto" w:fill="FFFFFF"/>
              </w:rPr>
              <w:lastRenderedPageBreak/>
              <w:t xml:space="preserve">Gwarancja minimum </w:t>
            </w:r>
            <w:r w:rsidRPr="00BA725F">
              <w:rPr>
                <w:rFonts w:ascii="Times New Roman" w:eastAsia="Times New Roman" w:hAnsi="Times New Roman" w:cs="Times New Roman"/>
              </w:rPr>
              <w:t>24 miesiące.</w:t>
            </w:r>
          </w:p>
        </w:tc>
      </w:tr>
    </w:tbl>
    <w:p w:rsidR="00F8736B" w:rsidRPr="00BA725F" w:rsidRDefault="00F8736B" w:rsidP="00F8736B">
      <w:pPr>
        <w:spacing w:after="0" w:line="240" w:lineRule="auto"/>
        <w:rPr>
          <w:rFonts w:ascii="Times New Roman" w:hAnsi="Times New Roman" w:cs="Times New Roman"/>
          <w:b/>
        </w:rPr>
      </w:pPr>
    </w:p>
    <w:p w:rsidR="00F8736B" w:rsidRPr="007C6CF4"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Lokalizator kabli i przewodów – 1 szt.</w:t>
      </w:r>
    </w:p>
    <w:tbl>
      <w:tblPr>
        <w:tblW w:w="9125" w:type="dxa"/>
        <w:tblInd w:w="92" w:type="dxa"/>
        <w:tblLayout w:type="fixed"/>
        <w:tblLook w:val="0000" w:firstRow="0" w:lastRow="0" w:firstColumn="0" w:lastColumn="0" w:noHBand="0" w:noVBand="0"/>
      </w:tblPr>
      <w:tblGrid>
        <w:gridCol w:w="9125"/>
      </w:tblGrid>
      <w:tr w:rsidR="00F8736B" w:rsidRPr="007C6CF4"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rPr>
            </w:pPr>
            <w:r w:rsidRPr="007C6CF4">
              <w:rPr>
                <w:rFonts w:ascii="Times New Roman" w:hAnsi="Times New Roman" w:cs="Times New Roman"/>
              </w:rPr>
              <w:t xml:space="preserve">Minimalne wymagania zamawiającego: </w:t>
            </w:r>
          </w:p>
        </w:tc>
      </w:tr>
      <w:tr w:rsidR="00F8736B" w:rsidRPr="007C6CF4"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spacing w:after="0" w:line="240" w:lineRule="auto"/>
              <w:rPr>
                <w:rFonts w:ascii="Times New Roman" w:hAnsi="Times New Roman" w:cs="Times New Roman"/>
                <w:b/>
              </w:rPr>
            </w:pPr>
            <w:r w:rsidRPr="007C6CF4">
              <w:rPr>
                <w:rFonts w:ascii="Times New Roman" w:hAnsi="Times New Roman" w:cs="Times New Roman"/>
              </w:rPr>
              <w:t xml:space="preserve">Nazwa:  </w:t>
            </w:r>
            <w:r w:rsidRPr="007C6CF4">
              <w:rPr>
                <w:rFonts w:ascii="Times New Roman" w:hAnsi="Times New Roman" w:cs="Times New Roman"/>
                <w:b/>
              </w:rPr>
              <w:t>Lokalizator kabli i przewodów.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5F0A81" w:rsidRDefault="00F8736B" w:rsidP="00746443">
            <w:pPr>
              <w:widowControl w:val="0"/>
              <w:spacing w:after="0" w:line="240" w:lineRule="auto"/>
              <w:jc w:val="both"/>
              <w:rPr>
                <w:rFonts w:ascii="Times New Roman" w:hAnsi="Times New Roman" w:cs="Times New Roman"/>
                <w:u w:val="single"/>
              </w:rPr>
            </w:pPr>
            <w:r w:rsidRPr="005F0A81">
              <w:rPr>
                <w:rFonts w:ascii="Times New Roman" w:hAnsi="Times New Roman" w:cs="Times New Roman"/>
                <w:u w:val="single"/>
              </w:rPr>
              <w:t>Charakterystyka:</w:t>
            </w:r>
          </w:p>
          <w:p w:rsidR="00F8736B" w:rsidRPr="007C6CF4" w:rsidRDefault="00F8736B" w:rsidP="00746443">
            <w:r w:rsidRPr="005F0A81">
              <w:rPr>
                <w:rFonts w:ascii="Times New Roman" w:hAnsi="Times New Roman" w:cs="Times New Roman"/>
              </w:rPr>
              <w:t>Lokalizator służy do wykrywania elementów metalowych, drewnianych oraz kabli pod napięciem na głębokości do 120 mm. Urządzenie wyposażone m. in. w funkcje zmiany nasilenia sygnału; skalę Center Finder wskazującą środek obiektu lub wskaźnik wykrycia szukanego materiału LED-owy; trójkolorowy wskaźnik Wykrywacz jest odporny na niskie (do -10°C) i bardzo wysokie (do +50°C) temperatury. Gumowane elementy obudowy. Po ok. 5 minutach nieużywania urządzenie samo się wyłącza. Szczegółowy zakres wykrywania: • drewno – 38 mm • metale żelazne – 120 mm • metale nieżelazne – 80 mm • kable pod napięciem – 50 mm. Wykrywacz waży max. 270 g a jego wymiary to mx. dł. 200 mm, max. szer. 85 mm i max. wys. 32 mm. Źródło zasilania – bateria 9 V, czas pracy – 5 godz.. Do urządzenia dołączone są bateria 6LR61 i etui ochronne.</w:t>
            </w:r>
          </w:p>
        </w:tc>
      </w:tr>
    </w:tbl>
    <w:p w:rsidR="00F8736B" w:rsidRPr="00BA725F" w:rsidRDefault="00F8736B" w:rsidP="00F8736B">
      <w:pPr>
        <w:spacing w:after="0" w:line="240" w:lineRule="auto"/>
        <w:ind w:left="360"/>
        <w:rPr>
          <w:rFonts w:ascii="Times New Roman" w:hAnsi="Times New Roman" w:cs="Times New Roman"/>
          <w:b/>
        </w:rPr>
      </w:pPr>
    </w:p>
    <w:p w:rsidR="00F8736B" w:rsidRPr="007C6CF4"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Mostek RLC – 1 szt.</w:t>
      </w:r>
    </w:p>
    <w:tbl>
      <w:tblPr>
        <w:tblW w:w="9125" w:type="dxa"/>
        <w:tblInd w:w="92" w:type="dxa"/>
        <w:tblLayout w:type="fixed"/>
        <w:tblLook w:val="0000" w:firstRow="0" w:lastRow="0" w:firstColumn="0" w:lastColumn="0" w:noHBand="0" w:noVBand="0"/>
      </w:tblPr>
      <w:tblGrid>
        <w:gridCol w:w="9125"/>
      </w:tblGrid>
      <w:tr w:rsidR="00F8736B" w:rsidRPr="007C6CF4"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rPr>
            </w:pPr>
            <w:r w:rsidRPr="007C6CF4">
              <w:rPr>
                <w:rFonts w:ascii="Times New Roman" w:hAnsi="Times New Roman" w:cs="Times New Roman"/>
              </w:rPr>
              <w:t xml:space="preserve">Minimalne wymagania zamawiającego: </w:t>
            </w:r>
          </w:p>
        </w:tc>
      </w:tr>
      <w:tr w:rsidR="00F8736B" w:rsidRPr="007C6CF4"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spacing w:after="0" w:line="240" w:lineRule="auto"/>
              <w:rPr>
                <w:rFonts w:ascii="Times New Roman" w:hAnsi="Times New Roman" w:cs="Times New Roman"/>
                <w:b/>
              </w:rPr>
            </w:pPr>
            <w:r w:rsidRPr="007C6CF4">
              <w:rPr>
                <w:rFonts w:ascii="Times New Roman" w:hAnsi="Times New Roman" w:cs="Times New Roman"/>
              </w:rPr>
              <w:t xml:space="preserve">Nazwa:  </w:t>
            </w:r>
            <w:r w:rsidRPr="007C6CF4">
              <w:rPr>
                <w:rFonts w:ascii="Times New Roman" w:hAnsi="Times New Roman" w:cs="Times New Roman"/>
                <w:b/>
              </w:rPr>
              <w:t>Mostek RLC.</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7C6CF4" w:rsidRDefault="00F8736B" w:rsidP="00746443">
            <w:pPr>
              <w:widowControl w:val="0"/>
              <w:spacing w:after="0" w:line="240" w:lineRule="auto"/>
              <w:jc w:val="both"/>
              <w:rPr>
                <w:rFonts w:ascii="Times New Roman" w:hAnsi="Times New Roman" w:cs="Times New Roman"/>
                <w:u w:val="single"/>
              </w:rPr>
            </w:pPr>
            <w:r w:rsidRPr="007C6CF4">
              <w:rPr>
                <w:rFonts w:ascii="Times New Roman" w:hAnsi="Times New Roman" w:cs="Times New Roman"/>
                <w:u w:val="single"/>
              </w:rPr>
              <w:t>Charakterystyka:</w:t>
            </w:r>
          </w:p>
          <w:p w:rsidR="00F8736B" w:rsidRPr="007C6CF4" w:rsidRDefault="00F8736B" w:rsidP="00746443">
            <w:pPr>
              <w:spacing w:after="0" w:line="240" w:lineRule="auto"/>
            </w:pPr>
            <w:r w:rsidRPr="007C6CF4">
              <w:t xml:space="preserve">min. 20Ω/200Ω/2kΩ/20kΩ/200kΩ/2MΩ/20MΩ/200MΩ </w:t>
            </w:r>
          </w:p>
          <w:p w:rsidR="00F8736B" w:rsidRPr="007C6CF4" w:rsidRDefault="00F8736B" w:rsidP="00746443">
            <w:pPr>
              <w:spacing w:after="0" w:line="240" w:lineRule="auto"/>
            </w:pPr>
            <w:r w:rsidRPr="007C6CF4">
              <w:t xml:space="preserve">Zakres pomiaru pojemności: min. 200pF/20nF/200nF/20µF/200µF/20mF </w:t>
            </w:r>
          </w:p>
          <w:p w:rsidR="00F8736B" w:rsidRPr="007C6CF4" w:rsidRDefault="00F8736B" w:rsidP="00746443">
            <w:pPr>
              <w:spacing w:after="0" w:line="240" w:lineRule="auto"/>
            </w:pPr>
            <w:r w:rsidRPr="007C6CF4">
              <w:t xml:space="preserve">Zakres pomiaru indukcyjności: min. 20µF/200µF/20mH/200mH/2H/20H/200H/2kH </w:t>
            </w:r>
          </w:p>
          <w:p w:rsidR="00F8736B" w:rsidRPr="007C6CF4" w:rsidRDefault="00F8736B" w:rsidP="00746443">
            <w:pPr>
              <w:spacing w:after="0" w:line="240" w:lineRule="auto"/>
            </w:pPr>
            <w:r w:rsidRPr="007C6CF4">
              <w:t>Częstotliwość pomiarowa: min. 100Hz/120Hz/1kHz/10kHz/100kHz</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Zestaw przyrządów laboratoryjnych, szkolnych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Zestaw przyrządów laboratoryjnych, szkolnych.</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032F1D" w:rsidRDefault="00F8736B" w:rsidP="00746443">
            <w:pPr>
              <w:shd w:val="clear" w:color="auto" w:fill="FFFFFF"/>
              <w:spacing w:after="0" w:line="240" w:lineRule="auto"/>
              <w:rPr>
                <w:rFonts w:ascii="Times New Roman" w:hAnsi="Times New Roman" w:cs="Times New Roman"/>
              </w:rPr>
            </w:pPr>
            <w:r w:rsidRPr="00B76019">
              <w:rPr>
                <w:rFonts w:ascii="Times New Roman" w:hAnsi="Times New Roman" w:cs="Times New Roman"/>
              </w:rPr>
              <w:t>Galwanometr szkolny</w:t>
            </w:r>
            <w:r w:rsidRPr="00B76019">
              <w:rPr>
                <w:rFonts w:ascii="Times New Roman" w:hAnsi="Times New Roman" w:cs="Times New Roman"/>
              </w:rPr>
              <w:br/>
              <w:t>zakres:-300µA-0- +300µA</w:t>
            </w:r>
          </w:p>
          <w:p w:rsidR="00F8736B" w:rsidRPr="00BA725F" w:rsidRDefault="00F8736B" w:rsidP="00746443">
            <w:pPr>
              <w:shd w:val="clear" w:color="auto" w:fill="FFFFFF"/>
              <w:spacing w:after="0" w:line="240" w:lineRule="auto"/>
              <w:rPr>
                <w:rFonts w:ascii="Times New Roman" w:hAnsi="Times New Roman" w:cs="Times New Roman"/>
              </w:rPr>
            </w:pPr>
            <w:r w:rsidRPr="00BA725F">
              <w:rPr>
                <w:rFonts w:ascii="Times New Roman" w:eastAsia="Times New Roman" w:hAnsi="Times New Roman" w:cs="Times New Roman"/>
              </w:rPr>
              <w:t>Amperomierz DCA1</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t>zakres:0-50mA-500mA-5A DC</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Amperomierz ACA1</w:t>
            </w:r>
            <w:r w:rsidRPr="00BA725F">
              <w:rPr>
                <w:rFonts w:ascii="Times New Roman" w:hAnsi="Times New Roman" w:cs="Times New Roman"/>
              </w:rPr>
              <w:br/>
              <w:t>zakres:0-500mA-1A-5A AC</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Woltomierz DCV1</w:t>
            </w:r>
            <w:r w:rsidRPr="00BA725F">
              <w:rPr>
                <w:rFonts w:ascii="Times New Roman" w:hAnsi="Times New Roman" w:cs="Times New Roman"/>
              </w:rPr>
              <w:br/>
              <w:t>zakres:0-3V-30V-300V DC</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Woltomierz DCV2</w:t>
            </w:r>
            <w:r w:rsidRPr="00BA725F">
              <w:rPr>
                <w:rFonts w:ascii="Times New Roman" w:hAnsi="Times New Roman" w:cs="Times New Roman"/>
              </w:rPr>
              <w:br/>
              <w:t>zakres:0-300mV-3V-30V DC</w:t>
            </w:r>
          </w:p>
          <w:p w:rsidR="00F8736B" w:rsidRPr="00BA725F" w:rsidRDefault="00F8736B" w:rsidP="00746443">
            <w:pPr>
              <w:spacing w:after="0" w:line="240" w:lineRule="auto"/>
              <w:rPr>
                <w:rFonts w:ascii="Times New Roman" w:hAnsi="Times New Roman" w:cs="Times New Roman"/>
              </w:rPr>
            </w:pPr>
            <w:r w:rsidRPr="00BA725F">
              <w:rPr>
                <w:rFonts w:ascii="Times New Roman" w:hAnsi="Times New Roman" w:cs="Times New Roman"/>
              </w:rPr>
              <w:t>Woltomierz ACV1</w:t>
            </w:r>
            <w:r w:rsidRPr="00BA725F">
              <w:rPr>
                <w:rFonts w:ascii="Times New Roman" w:hAnsi="Times New Roman" w:cs="Times New Roman"/>
              </w:rPr>
              <w:br/>
              <w:t>zakres:0-15V-150V AC</w:t>
            </w:r>
          </w:p>
          <w:p w:rsidR="00F8736B" w:rsidRPr="00BA725F" w:rsidRDefault="00F8736B" w:rsidP="00746443">
            <w:pPr>
              <w:shd w:val="clear" w:color="auto" w:fill="FFFFFF"/>
              <w:spacing w:after="0" w:line="240" w:lineRule="auto"/>
              <w:rPr>
                <w:rFonts w:ascii="Times New Roman" w:hAnsi="Times New Roman" w:cs="Times New Roman"/>
                <w:u w:val="single"/>
              </w:rPr>
            </w:pPr>
            <w:r w:rsidRPr="00BA725F">
              <w:rPr>
                <w:rFonts w:ascii="Times New Roman" w:hAnsi="Times New Roman" w:cs="Times New Roman"/>
              </w:rPr>
              <w:t>Klasa dokładności: 2,5</w:t>
            </w:r>
          </w:p>
        </w:tc>
      </w:tr>
    </w:tbl>
    <w:p w:rsidR="00F8736B" w:rsidRDefault="00F8736B" w:rsidP="00F8736B">
      <w:pPr>
        <w:spacing w:after="0" w:line="240" w:lineRule="auto"/>
        <w:rPr>
          <w:rFonts w:ascii="Times New Roman" w:hAnsi="Times New Roman" w:cs="Times New Roman"/>
        </w:rPr>
      </w:pPr>
    </w:p>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proofErr w:type="spellStart"/>
      <w:r w:rsidRPr="00BA725F">
        <w:rPr>
          <w:rFonts w:ascii="Times New Roman" w:hAnsi="Times New Roman" w:cs="Times New Roman"/>
          <w:b/>
        </w:rPr>
        <w:t>Zaciskarka</w:t>
      </w:r>
      <w:proofErr w:type="spellEnd"/>
      <w:r w:rsidRPr="00BA725F">
        <w:rPr>
          <w:rFonts w:ascii="Times New Roman" w:hAnsi="Times New Roman" w:cs="Times New Roman"/>
          <w:b/>
        </w:rPr>
        <w:t xml:space="preserve"> do wtyków teleinformatycznych z testerem okablowania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proofErr w:type="spellStart"/>
            <w:r w:rsidRPr="00BA725F">
              <w:rPr>
                <w:rFonts w:ascii="Times New Roman" w:hAnsi="Times New Roman" w:cs="Times New Roman"/>
                <w:b/>
              </w:rPr>
              <w:t>Zaciskarka</w:t>
            </w:r>
            <w:proofErr w:type="spellEnd"/>
            <w:r w:rsidRPr="00BA725F">
              <w:rPr>
                <w:rFonts w:ascii="Times New Roman" w:hAnsi="Times New Roman" w:cs="Times New Roman"/>
                <w:b/>
              </w:rPr>
              <w:t xml:space="preserve"> do wtyków teleinformatycznych z testerem okablowania.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pStyle w:val="Nagwek1"/>
              <w:shd w:val="clear" w:color="auto" w:fill="FFFFFF"/>
              <w:spacing w:before="0" w:line="240" w:lineRule="auto"/>
              <w:rPr>
                <w:rFonts w:ascii="Times New Roman" w:hAnsi="Times New Roman"/>
                <w:b w:val="0"/>
                <w:color w:val="auto"/>
                <w:spacing w:val="6"/>
                <w:sz w:val="22"/>
                <w:szCs w:val="22"/>
              </w:rPr>
            </w:pPr>
            <w:proofErr w:type="spellStart"/>
            <w:r w:rsidRPr="00BA725F">
              <w:rPr>
                <w:rFonts w:ascii="Times New Roman" w:hAnsi="Times New Roman"/>
                <w:b w:val="0"/>
                <w:color w:val="auto"/>
                <w:spacing w:val="6"/>
                <w:sz w:val="22"/>
                <w:szCs w:val="22"/>
              </w:rPr>
              <w:t>Zaciskarka</w:t>
            </w:r>
            <w:proofErr w:type="spellEnd"/>
            <w:r w:rsidRPr="00BA725F">
              <w:rPr>
                <w:rFonts w:ascii="Times New Roman" w:hAnsi="Times New Roman"/>
                <w:b w:val="0"/>
                <w:color w:val="auto"/>
                <w:spacing w:val="6"/>
                <w:sz w:val="22"/>
                <w:szCs w:val="22"/>
              </w:rPr>
              <w:t xml:space="preserve"> Wtyków RJ45/RJ11/RJ12/RJ22 z Testerem Okablowania.</w:t>
            </w:r>
          </w:p>
          <w:p w:rsidR="00F8736B" w:rsidRPr="00BA725F" w:rsidRDefault="00F8736B" w:rsidP="00F8736B">
            <w:pPr>
              <w:numPr>
                <w:ilvl w:val="0"/>
                <w:numId w:val="20"/>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Profesjonalne narzędzie do obcinania kabli, zaciskania wtyków oraz testowania przewodów</w:t>
            </w:r>
          </w:p>
          <w:p w:rsidR="00F8736B" w:rsidRPr="00BA725F" w:rsidRDefault="00F8736B" w:rsidP="00F8736B">
            <w:pPr>
              <w:numPr>
                <w:ilvl w:val="0"/>
                <w:numId w:val="20"/>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Kompatybilna z wtykami RJ45, RJ11, RJ12 oraz RJ22</w:t>
            </w:r>
          </w:p>
          <w:p w:rsidR="00F8736B" w:rsidRPr="00BA725F" w:rsidRDefault="00F8736B" w:rsidP="00F8736B">
            <w:pPr>
              <w:numPr>
                <w:ilvl w:val="0"/>
                <w:numId w:val="20"/>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Cięcie, zaciskanie oraz testowanie przy użyciu jednego narzędzia</w:t>
            </w:r>
          </w:p>
          <w:p w:rsidR="00F8736B" w:rsidRPr="00BA725F" w:rsidRDefault="00F8736B" w:rsidP="00F8736B">
            <w:pPr>
              <w:numPr>
                <w:ilvl w:val="0"/>
                <w:numId w:val="20"/>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 xml:space="preserve">Testuje </w:t>
            </w:r>
            <w:proofErr w:type="spellStart"/>
            <w:r w:rsidRPr="00BA725F">
              <w:rPr>
                <w:rFonts w:ascii="Times New Roman" w:eastAsia="Times New Roman" w:hAnsi="Times New Roman" w:cs="Times New Roman"/>
              </w:rPr>
              <w:t>patch</w:t>
            </w:r>
            <w:proofErr w:type="spellEnd"/>
            <w:r w:rsidRPr="00BA725F">
              <w:rPr>
                <w:rFonts w:ascii="Times New Roman" w:eastAsia="Times New Roman" w:hAnsi="Times New Roman" w:cs="Times New Roman"/>
              </w:rPr>
              <w:t xml:space="preserve"> kable oraz kable zainstalowane w sieci</w:t>
            </w:r>
          </w:p>
          <w:p w:rsidR="00F8736B" w:rsidRPr="00BA725F" w:rsidRDefault="00F8736B" w:rsidP="00F8736B">
            <w:pPr>
              <w:numPr>
                <w:ilvl w:val="0"/>
                <w:numId w:val="20"/>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Funkcja blokady rączek</w:t>
            </w:r>
          </w:p>
          <w:p w:rsidR="00F8736B" w:rsidRPr="00BA725F" w:rsidRDefault="00F8736B" w:rsidP="00746443">
            <w:pPr>
              <w:shd w:val="clear" w:color="auto" w:fill="FFFFFF"/>
              <w:spacing w:after="0" w:line="240" w:lineRule="auto"/>
              <w:rPr>
                <w:rFonts w:ascii="Times New Roman" w:eastAsia="Times New Roman" w:hAnsi="Times New Roman" w:cs="Times New Roman"/>
              </w:rPr>
            </w:pPr>
            <w:r w:rsidRPr="00BA725F">
              <w:rPr>
                <w:rFonts w:ascii="Times New Roman" w:eastAsia="Times New Roman" w:hAnsi="Times New Roman" w:cs="Times New Roman"/>
                <w:bCs/>
              </w:rPr>
              <w:t>Parametry techniczne:</w:t>
            </w:r>
          </w:p>
          <w:p w:rsidR="00F8736B" w:rsidRPr="00BA725F" w:rsidRDefault="00F8736B" w:rsidP="00F8736B">
            <w:pPr>
              <w:numPr>
                <w:ilvl w:val="0"/>
                <w:numId w:val="21"/>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Zarabianie oraz cięcie kabli sieciowych i telefonicznych</w:t>
            </w:r>
          </w:p>
          <w:p w:rsidR="00F8736B" w:rsidRPr="00BA725F" w:rsidRDefault="00F8736B" w:rsidP="00F8736B">
            <w:pPr>
              <w:numPr>
                <w:ilvl w:val="0"/>
                <w:numId w:val="21"/>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Zaciskanie wtyków RJ45, RJ11, RJ12 oraz RJ22</w:t>
            </w:r>
          </w:p>
          <w:p w:rsidR="00F8736B" w:rsidRPr="00BA725F" w:rsidRDefault="00F8736B" w:rsidP="00F8736B">
            <w:pPr>
              <w:numPr>
                <w:ilvl w:val="0"/>
                <w:numId w:val="21"/>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Testowanie kabli Cat3, Cat5, Cat5e, Cat6 oraz Cat6a</w:t>
            </w:r>
          </w:p>
          <w:p w:rsidR="00F8736B" w:rsidRPr="00BA725F" w:rsidRDefault="00F8736B" w:rsidP="00F8736B">
            <w:pPr>
              <w:numPr>
                <w:ilvl w:val="0"/>
                <w:numId w:val="21"/>
              </w:numPr>
              <w:shd w:val="clear" w:color="auto" w:fill="FFFFFF"/>
              <w:suppressAutoHyphens w:val="0"/>
              <w:spacing w:after="0" w:line="240" w:lineRule="auto"/>
              <w:ind w:left="300"/>
              <w:rPr>
                <w:rFonts w:ascii="Times New Roman" w:eastAsia="Times New Roman" w:hAnsi="Times New Roman" w:cs="Times New Roman"/>
              </w:rPr>
            </w:pPr>
            <w:r w:rsidRPr="00BA725F">
              <w:rPr>
                <w:rFonts w:ascii="Times New Roman" w:eastAsia="Times New Roman" w:hAnsi="Times New Roman" w:cs="Times New Roman"/>
              </w:rPr>
              <w:t>Dziewięć diod do odczytu wyniku testu:</w:t>
            </w:r>
          </w:p>
          <w:p w:rsidR="00F8736B" w:rsidRPr="00BA725F" w:rsidRDefault="00F8736B" w:rsidP="00746443">
            <w:pPr>
              <w:shd w:val="clear" w:color="auto" w:fill="FFFFFF"/>
              <w:spacing w:after="0" w:line="240" w:lineRule="auto"/>
              <w:ind w:left="600"/>
              <w:rPr>
                <w:rFonts w:ascii="Times New Roman" w:eastAsia="Times New Roman" w:hAnsi="Times New Roman" w:cs="Times New Roman"/>
              </w:rPr>
            </w:pPr>
            <w:r w:rsidRPr="00BA725F">
              <w:rPr>
                <w:rFonts w:ascii="Times New Roman" w:eastAsia="Times New Roman" w:hAnsi="Times New Roman" w:cs="Times New Roman"/>
              </w:rPr>
              <w:t>Wskazanie pozytywnego wyniku testu dla:</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Wszystkich czterech par</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Ekranowania jeśli istnieje</w:t>
            </w:r>
          </w:p>
          <w:p w:rsidR="00F8736B" w:rsidRPr="00BA725F" w:rsidRDefault="00F8736B" w:rsidP="00746443">
            <w:pPr>
              <w:shd w:val="clear" w:color="auto" w:fill="FFFFFF"/>
              <w:spacing w:after="0" w:line="240" w:lineRule="auto"/>
              <w:ind w:left="600"/>
              <w:rPr>
                <w:rFonts w:ascii="Times New Roman" w:eastAsia="Times New Roman" w:hAnsi="Times New Roman" w:cs="Times New Roman"/>
              </w:rPr>
            </w:pPr>
            <w:r w:rsidRPr="00BA725F">
              <w:rPr>
                <w:rFonts w:ascii="Times New Roman" w:eastAsia="Times New Roman" w:hAnsi="Times New Roman" w:cs="Times New Roman"/>
              </w:rPr>
              <w:t>Wskazanie negatywnego wyniku testu dla:</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Zwarcia</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Braku połączenia</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Zamiany żył w parze</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Nieprawidłowego połączenia par</w:t>
            </w:r>
          </w:p>
          <w:p w:rsidR="00F8736B" w:rsidRPr="00BA725F" w:rsidRDefault="00F8736B" w:rsidP="00F8736B">
            <w:pPr>
              <w:numPr>
                <w:ilvl w:val="2"/>
                <w:numId w:val="21"/>
              </w:numPr>
              <w:shd w:val="clear" w:color="auto" w:fill="FFFFFF"/>
              <w:suppressAutoHyphens w:val="0"/>
              <w:spacing w:after="0" w:line="240" w:lineRule="auto"/>
              <w:ind w:left="900"/>
              <w:rPr>
                <w:rFonts w:ascii="Times New Roman" w:eastAsia="Times New Roman" w:hAnsi="Times New Roman" w:cs="Times New Roman"/>
              </w:rPr>
            </w:pPr>
            <w:r w:rsidRPr="00BA725F">
              <w:rPr>
                <w:rFonts w:ascii="Times New Roman" w:eastAsia="Times New Roman" w:hAnsi="Times New Roman" w:cs="Times New Roman"/>
              </w:rPr>
              <w:t>Odpinane, zatrzaskowe moduły testera.</w:t>
            </w:r>
          </w:p>
        </w:tc>
      </w:tr>
    </w:tbl>
    <w:p w:rsidR="00F8736B" w:rsidRPr="00BA725F" w:rsidRDefault="00F8736B" w:rsidP="00F8736B">
      <w:pPr>
        <w:spacing w:after="0" w:line="240" w:lineRule="auto"/>
        <w:rPr>
          <w:rFonts w:ascii="Times New Roman" w:hAnsi="Times New Roman" w:cs="Times New Roman"/>
        </w:rPr>
      </w:pPr>
    </w:p>
    <w:p w:rsidR="00F8736B" w:rsidRPr="00BA725F" w:rsidRDefault="00F8736B" w:rsidP="00F8736B">
      <w:pPr>
        <w:pStyle w:val="Akapitzlist"/>
        <w:numPr>
          <w:ilvl w:val="0"/>
          <w:numId w:val="4"/>
        </w:numPr>
        <w:spacing w:after="0" w:line="240" w:lineRule="auto"/>
        <w:contextualSpacing/>
        <w:rPr>
          <w:rFonts w:ascii="Times New Roman" w:hAnsi="Times New Roman" w:cs="Times New Roman"/>
          <w:b/>
        </w:rPr>
      </w:pPr>
      <w:r w:rsidRPr="00BA725F">
        <w:rPr>
          <w:rFonts w:ascii="Times New Roman" w:hAnsi="Times New Roman" w:cs="Times New Roman"/>
          <w:b/>
        </w:rPr>
        <w:t>Detektor wykrywania przewodów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Detektor wykrywania przewodów.</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bCs/>
                <w:shd w:val="clear" w:color="auto" w:fill="FFFFFF"/>
              </w:rPr>
              <w:t>Zasięg detekcji:</w:t>
            </w:r>
            <w:r w:rsidRPr="00BA725F">
              <w:rPr>
                <w:rFonts w:ascii="Times New Roman" w:eastAsia="Times New Roman" w:hAnsi="Times New Roman" w:cs="Times New Roman"/>
                <w:bCs/>
                <w:shd w:val="clear" w:color="auto" w:fill="FFFFFF"/>
              </w:rPr>
              <w:br/>
            </w:r>
          </w:p>
          <w:p w:rsidR="00F8736B" w:rsidRPr="00BA725F" w:rsidRDefault="00F8736B" w:rsidP="00F8736B">
            <w:pPr>
              <w:numPr>
                <w:ilvl w:val="0"/>
                <w:numId w:val="22"/>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metale żelazne (rurka żelazna o minimalnej średnicy 3cm): 80mm </w:t>
            </w:r>
          </w:p>
          <w:p w:rsidR="00F8736B" w:rsidRPr="00BA725F" w:rsidRDefault="00F8736B" w:rsidP="00F8736B">
            <w:pPr>
              <w:numPr>
                <w:ilvl w:val="0"/>
                <w:numId w:val="22"/>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metale nieżelazne (aluminium o minimalnej objętości 30 x 2 x 2 cm): 80mm</w:t>
            </w:r>
          </w:p>
          <w:p w:rsidR="00F8736B" w:rsidRPr="00BA725F" w:rsidRDefault="00F8736B" w:rsidP="00F8736B">
            <w:pPr>
              <w:numPr>
                <w:ilvl w:val="0"/>
                <w:numId w:val="22"/>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drewno (o minimalnej objętości 20 x 16 x 4cm): 20mm</w:t>
            </w:r>
          </w:p>
          <w:p w:rsidR="00F8736B" w:rsidRPr="00BA725F" w:rsidRDefault="00F8736B" w:rsidP="00F8736B">
            <w:pPr>
              <w:numPr>
                <w:ilvl w:val="0"/>
                <w:numId w:val="22"/>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przewody pod napięciem AC: 50mm</w:t>
            </w:r>
          </w:p>
          <w:p w:rsidR="00F8736B" w:rsidRPr="00BA725F" w:rsidRDefault="00F8736B" w:rsidP="00746443">
            <w:pPr>
              <w:spacing w:after="0" w:line="240" w:lineRule="auto"/>
              <w:rPr>
                <w:rFonts w:ascii="Times New Roman" w:eastAsia="Times New Roman" w:hAnsi="Times New Roman" w:cs="Times New Roman"/>
              </w:rPr>
            </w:pPr>
            <w:r w:rsidRPr="00BA725F">
              <w:rPr>
                <w:rFonts w:ascii="Times New Roman" w:eastAsia="Times New Roman" w:hAnsi="Times New Roman" w:cs="Times New Roman"/>
              </w:rPr>
              <w:br/>
            </w:r>
            <w:r w:rsidRPr="00BA725F">
              <w:rPr>
                <w:rFonts w:ascii="Times New Roman" w:eastAsia="Times New Roman" w:hAnsi="Times New Roman" w:cs="Times New Roman"/>
                <w:bCs/>
                <w:shd w:val="clear" w:color="auto" w:fill="FFFFFF"/>
              </w:rPr>
              <w:t>Pozostałe funkcje/cechy:</w:t>
            </w:r>
            <w:r w:rsidRPr="00BA725F">
              <w:rPr>
                <w:rFonts w:ascii="Times New Roman" w:eastAsia="Times New Roman" w:hAnsi="Times New Roman" w:cs="Times New Roman"/>
              </w:rPr>
              <w:br/>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temperatura pracy gwarantująca precyzyjne pomiary: 18 ~ 28°C</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detektor wykrywa przewody AC o napięciu wyższym niż 110V, 50-60 Hz, wrażliwość może być słaba, gdy kabel jest uziemiony</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wilgotność: &lt;=75%</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wysokość: &lt;=2000m</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 xml:space="preserve">zasilanie: </w:t>
            </w:r>
            <w:proofErr w:type="spellStart"/>
            <w:r w:rsidRPr="00BA725F">
              <w:rPr>
                <w:rFonts w:ascii="Times New Roman" w:eastAsia="Times New Roman" w:hAnsi="Times New Roman" w:cs="Times New Roman"/>
              </w:rPr>
              <w:t>barteria</w:t>
            </w:r>
            <w:proofErr w:type="spellEnd"/>
            <w:r w:rsidRPr="00BA725F">
              <w:rPr>
                <w:rFonts w:ascii="Times New Roman" w:eastAsia="Times New Roman" w:hAnsi="Times New Roman" w:cs="Times New Roman"/>
              </w:rPr>
              <w:t xml:space="preserve"> 9V</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wymiary produktu: 21.5cm x 8cm x 3.5cm</w:t>
            </w:r>
          </w:p>
          <w:p w:rsidR="00F8736B" w:rsidRPr="00BA725F" w:rsidRDefault="00F8736B" w:rsidP="00F8736B">
            <w:pPr>
              <w:numPr>
                <w:ilvl w:val="0"/>
                <w:numId w:val="23"/>
              </w:numPr>
              <w:shd w:val="clear" w:color="auto" w:fill="FFFFFF"/>
              <w:suppressAutoHyphens w:val="0"/>
              <w:spacing w:after="0" w:line="240" w:lineRule="auto"/>
              <w:ind w:left="270" w:right="45"/>
              <w:rPr>
                <w:rFonts w:ascii="Times New Roman" w:eastAsia="Times New Roman" w:hAnsi="Times New Roman" w:cs="Times New Roman"/>
              </w:rPr>
            </w:pPr>
            <w:r w:rsidRPr="00BA725F">
              <w:rPr>
                <w:rFonts w:ascii="Times New Roman" w:eastAsia="Times New Roman" w:hAnsi="Times New Roman" w:cs="Times New Roman"/>
              </w:rPr>
              <w:t>waga: 229g</w:t>
            </w:r>
          </w:p>
        </w:tc>
      </w:tr>
    </w:tbl>
    <w:p w:rsidR="00F8736B" w:rsidRPr="00BA725F" w:rsidRDefault="00F8736B" w:rsidP="00F8736B">
      <w:pPr>
        <w:pStyle w:val="Akapitzlist"/>
        <w:spacing w:after="0" w:line="240" w:lineRule="auto"/>
        <w:rPr>
          <w:rFonts w:ascii="Times New Roman" w:hAnsi="Times New Roman" w:cs="Times New Roman"/>
          <w:b/>
        </w:rPr>
      </w:pPr>
    </w:p>
    <w:p w:rsidR="00F8736B" w:rsidRPr="00BA725F" w:rsidRDefault="00F8736B" w:rsidP="00F8736B">
      <w:pPr>
        <w:spacing w:after="0" w:line="240" w:lineRule="auto"/>
        <w:ind w:left="360"/>
        <w:rPr>
          <w:rFonts w:ascii="Times New Roman" w:hAnsi="Times New Roman" w:cs="Times New Roman"/>
          <w:b/>
        </w:rPr>
      </w:pPr>
    </w:p>
    <w:p w:rsidR="00F8736B" w:rsidRPr="00BA725F" w:rsidRDefault="00F8736B" w:rsidP="00F8736B">
      <w:pPr>
        <w:spacing w:after="0" w:line="240" w:lineRule="auto"/>
        <w:ind w:left="360"/>
        <w:rPr>
          <w:rFonts w:ascii="Times New Roman" w:hAnsi="Times New Roman" w:cs="Times New Roman"/>
          <w:b/>
        </w:rPr>
      </w:pPr>
      <w:r>
        <w:rPr>
          <w:rFonts w:ascii="Times New Roman" w:hAnsi="Times New Roman" w:cs="Times New Roman"/>
          <w:b/>
        </w:rPr>
        <w:t>54</w:t>
      </w:r>
      <w:r w:rsidRPr="00BA725F">
        <w:rPr>
          <w:rFonts w:ascii="Times New Roman" w:hAnsi="Times New Roman" w:cs="Times New Roman"/>
          <w:b/>
        </w:rPr>
        <w:t>. Płyta ebonitowa – 1 szt.</w:t>
      </w:r>
    </w:p>
    <w:tbl>
      <w:tblPr>
        <w:tblW w:w="9125" w:type="dxa"/>
        <w:tblInd w:w="92" w:type="dxa"/>
        <w:tblLayout w:type="fixed"/>
        <w:tblLook w:val="0000" w:firstRow="0" w:lastRow="0" w:firstColumn="0" w:lastColumn="0" w:noHBand="0" w:noVBand="0"/>
      </w:tblPr>
      <w:tblGrid>
        <w:gridCol w:w="9125"/>
      </w:tblGrid>
      <w:tr w:rsidR="00F8736B" w:rsidRPr="00BA725F" w:rsidTr="00746443">
        <w:trPr>
          <w:trHeight w:val="520"/>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rPr>
            </w:pPr>
            <w:r w:rsidRPr="00BA725F">
              <w:rPr>
                <w:rFonts w:ascii="Times New Roman" w:hAnsi="Times New Roman" w:cs="Times New Roman"/>
              </w:rPr>
              <w:lastRenderedPageBreak/>
              <w:t xml:space="preserve">Minimalne wymagania zamawiającego: </w:t>
            </w:r>
          </w:p>
        </w:tc>
      </w:tr>
      <w:tr w:rsidR="00F8736B" w:rsidRPr="00BA725F" w:rsidTr="00746443">
        <w:trPr>
          <w:trHeight w:val="516"/>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spacing w:after="0" w:line="240" w:lineRule="auto"/>
              <w:rPr>
                <w:rFonts w:ascii="Times New Roman" w:hAnsi="Times New Roman" w:cs="Times New Roman"/>
                <w:b/>
              </w:rPr>
            </w:pPr>
            <w:r w:rsidRPr="00BA725F">
              <w:rPr>
                <w:rFonts w:ascii="Times New Roman" w:hAnsi="Times New Roman" w:cs="Times New Roman"/>
              </w:rPr>
              <w:t xml:space="preserve">Nazwa:  </w:t>
            </w:r>
            <w:r w:rsidRPr="00BA725F">
              <w:rPr>
                <w:rFonts w:ascii="Times New Roman" w:hAnsi="Times New Roman" w:cs="Times New Roman"/>
                <w:b/>
              </w:rPr>
              <w:t>Płyta ebonitowa.</w:t>
            </w:r>
          </w:p>
        </w:tc>
      </w:tr>
      <w:tr w:rsidR="00F8736B" w:rsidRPr="00BA725F" w:rsidTr="00746443">
        <w:trPr>
          <w:trHeight w:val="359"/>
        </w:trPr>
        <w:tc>
          <w:tcPr>
            <w:tcW w:w="9125" w:type="dxa"/>
            <w:tcBorders>
              <w:top w:val="single" w:sz="4" w:space="0" w:color="000000"/>
              <w:left w:val="single" w:sz="4" w:space="0" w:color="000000"/>
              <w:bottom w:val="single" w:sz="4" w:space="0" w:color="000000"/>
              <w:right w:val="single" w:sz="4" w:space="0" w:color="000000"/>
            </w:tcBorders>
          </w:tcPr>
          <w:p w:rsidR="00F8736B" w:rsidRPr="00BA725F" w:rsidRDefault="00F8736B" w:rsidP="00746443">
            <w:pPr>
              <w:widowControl w:val="0"/>
              <w:spacing w:after="0" w:line="240" w:lineRule="auto"/>
              <w:jc w:val="both"/>
              <w:rPr>
                <w:rFonts w:ascii="Times New Roman" w:hAnsi="Times New Roman" w:cs="Times New Roman"/>
                <w:u w:val="single"/>
              </w:rPr>
            </w:pPr>
            <w:r w:rsidRPr="00BA725F">
              <w:rPr>
                <w:rFonts w:ascii="Times New Roman" w:hAnsi="Times New Roman" w:cs="Times New Roman"/>
                <w:u w:val="single"/>
              </w:rPr>
              <w:t>Charakterystyka:</w:t>
            </w:r>
          </w:p>
          <w:p w:rsidR="00F8736B" w:rsidRPr="00BA725F" w:rsidRDefault="00F8736B" w:rsidP="00746443">
            <w:pPr>
              <w:spacing w:after="0" w:line="240" w:lineRule="auto"/>
              <w:textAlignment w:val="baseline"/>
              <w:rPr>
                <w:rFonts w:ascii="Times New Roman" w:hAnsi="Times New Roman" w:cs="Times New Roman"/>
              </w:rPr>
            </w:pPr>
            <w:r w:rsidRPr="00BA725F">
              <w:rPr>
                <w:rFonts w:ascii="Times New Roman" w:hAnsi="Times New Roman" w:cs="Times New Roman"/>
              </w:rPr>
              <w:t>Płyta ebonitowa o wymiarach 100 cm x 200 cm</w:t>
            </w:r>
          </w:p>
          <w:p w:rsidR="00F8736B" w:rsidRPr="00BA725F" w:rsidRDefault="00F8736B" w:rsidP="00746443">
            <w:pPr>
              <w:spacing w:after="0" w:line="240" w:lineRule="auto"/>
              <w:textAlignment w:val="baseline"/>
              <w:rPr>
                <w:rFonts w:ascii="Times New Roman" w:hAnsi="Times New Roman" w:cs="Times New Roman"/>
              </w:rPr>
            </w:pPr>
            <w:r w:rsidRPr="00BA725F">
              <w:rPr>
                <w:rFonts w:ascii="Times New Roman" w:hAnsi="Times New Roman" w:cs="Times New Roman"/>
              </w:rPr>
              <w:t>Grubość płyty - 0,5 cm.</w:t>
            </w:r>
          </w:p>
        </w:tc>
      </w:tr>
    </w:tbl>
    <w:p w:rsidR="00F8736B" w:rsidRPr="00C45715" w:rsidRDefault="00F8736B" w:rsidP="00F8736B">
      <w:pPr>
        <w:spacing w:after="0" w:line="360" w:lineRule="auto"/>
        <w:jc w:val="both"/>
        <w:rPr>
          <w:rFonts w:ascii="Times New Roman" w:hAnsi="Times New Roman" w:cs="Times New Roman"/>
          <w:b/>
          <w:sz w:val="24"/>
          <w:szCs w:val="24"/>
        </w:rPr>
      </w:pPr>
    </w:p>
    <w:p w:rsidR="00F8736B" w:rsidRDefault="00F8736B" w:rsidP="009F2B24">
      <w:pPr>
        <w:pStyle w:val="NormalnyWeb"/>
        <w:shd w:val="clear" w:color="auto" w:fill="FFFFFF"/>
        <w:rPr>
          <w:rFonts w:ascii="Verdana" w:hAnsi="Verdana"/>
          <w:color w:val="2D2D2D"/>
          <w:sz w:val="14"/>
          <w:szCs w:val="14"/>
        </w:rPr>
      </w:pPr>
    </w:p>
    <w:sectPr w:rsidR="00F8736B" w:rsidSect="005E39CF">
      <w:headerReference w:type="default" r:id="rId7"/>
      <w:footerReference w:type="default" r:id="rId8"/>
      <w:pgSz w:w="11906" w:h="16838"/>
      <w:pgMar w:top="1417" w:right="1417" w:bottom="1417" w:left="1417" w:header="708" w:footer="72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68A" w:rsidRDefault="0030068A" w:rsidP="00346853">
      <w:pPr>
        <w:spacing w:after="0" w:line="240" w:lineRule="auto"/>
      </w:pPr>
      <w:r>
        <w:separator/>
      </w:r>
    </w:p>
  </w:endnote>
  <w:endnote w:type="continuationSeparator" w:id="0">
    <w:p w:rsidR="0030068A" w:rsidRDefault="0030068A" w:rsidP="0034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font418">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quo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00"/>
    <w:family w:val="auto"/>
    <w:pitch w:val="variable"/>
  </w:font>
  <w:font w:name="font361">
    <w:altName w:val="Calibri"/>
    <w:charset w:val="EE"/>
    <w:family w:val="auto"/>
    <w:pitch w:val="variable"/>
  </w:font>
  <w:font w:name="font420">
    <w:altName w:val="Calibri"/>
    <w:charset w:val="EE"/>
    <w:family w:val="auto"/>
    <w:pitch w:val="variable"/>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43" w:rsidRDefault="00000000">
    <w:pPr>
      <w:pStyle w:val="Stopka"/>
      <w:jc w:val="center"/>
    </w:pPr>
    <w:r>
      <w:fldChar w:fldCharType="begin"/>
    </w:r>
    <w:r>
      <w:instrText>PAGE   \* MERGEFORMAT</w:instrText>
    </w:r>
    <w:r>
      <w:fldChar w:fldCharType="separate"/>
    </w:r>
    <w:r w:rsidR="0088532C">
      <w:rPr>
        <w:noProof/>
      </w:rPr>
      <w:t>6</w:t>
    </w:r>
    <w:r>
      <w:rPr>
        <w:noProof/>
      </w:rPr>
      <w:fldChar w:fldCharType="end"/>
    </w:r>
  </w:p>
  <w:p w:rsidR="00746443" w:rsidRDefault="00746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68A" w:rsidRDefault="0030068A" w:rsidP="00346853">
      <w:pPr>
        <w:spacing w:after="0" w:line="240" w:lineRule="auto"/>
      </w:pPr>
      <w:r>
        <w:separator/>
      </w:r>
    </w:p>
  </w:footnote>
  <w:footnote w:type="continuationSeparator" w:id="0">
    <w:p w:rsidR="0030068A" w:rsidRDefault="0030068A" w:rsidP="0034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43" w:rsidRDefault="00000000">
    <w:pPr>
      <w:pStyle w:val="Nagwek"/>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4pt;height:52.15pt" filled="t">
          <v:fill color2="black"/>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Cs/>
        <w:i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A2BCA"/>
    <w:multiLevelType w:val="multilevel"/>
    <w:tmpl w:val="4C3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0206"/>
    <w:multiLevelType w:val="multilevel"/>
    <w:tmpl w:val="BFDC0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348BC"/>
    <w:multiLevelType w:val="multilevel"/>
    <w:tmpl w:val="440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25ADE"/>
    <w:multiLevelType w:val="multilevel"/>
    <w:tmpl w:val="783AA58A"/>
    <w:lvl w:ilvl="0">
      <w:start w:val="21"/>
      <w:numFmt w:val="decimal"/>
      <w:lvlText w:val="%1."/>
      <w:lvlJc w:val="left"/>
      <w:pPr>
        <w:tabs>
          <w:tab w:val="num" w:pos="66"/>
        </w:tabs>
        <w:ind w:left="786" w:hanging="360"/>
      </w:pPr>
      <w:rPr>
        <w:rFonts w:ascii="Times New Roman" w:hAnsi="Times New Roman" w:cs="Times New Roman" w:hint="default"/>
        <w:b/>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color w:val="auto"/>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B2A6CA2"/>
    <w:multiLevelType w:val="multilevel"/>
    <w:tmpl w:val="9EC4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00D21"/>
    <w:multiLevelType w:val="multilevel"/>
    <w:tmpl w:val="DA9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21B10"/>
    <w:multiLevelType w:val="hybridMultilevel"/>
    <w:tmpl w:val="F3602BBC"/>
    <w:lvl w:ilvl="0" w:tplc="C5E46BEE">
      <w:start w:val="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2F60"/>
    <w:multiLevelType w:val="multilevel"/>
    <w:tmpl w:val="BC8CD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SimSun" w:hint="default"/>
        <w:w w:val="1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83CA3"/>
    <w:multiLevelType w:val="hybridMultilevel"/>
    <w:tmpl w:val="83EA2E60"/>
    <w:lvl w:ilvl="0" w:tplc="659A59DE">
      <w:start w:val="13"/>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01509"/>
    <w:multiLevelType w:val="multilevel"/>
    <w:tmpl w:val="477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20433"/>
    <w:multiLevelType w:val="multilevel"/>
    <w:tmpl w:val="A25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54E07"/>
    <w:multiLevelType w:val="multilevel"/>
    <w:tmpl w:val="4E0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32219"/>
    <w:multiLevelType w:val="multilevel"/>
    <w:tmpl w:val="BD3C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958F6"/>
    <w:multiLevelType w:val="hybridMultilevel"/>
    <w:tmpl w:val="2DBC0D48"/>
    <w:lvl w:ilvl="0" w:tplc="C680D224">
      <w:start w:val="1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B0407"/>
    <w:multiLevelType w:val="multilevel"/>
    <w:tmpl w:val="C5166882"/>
    <w:lvl w:ilvl="0">
      <w:start w:val="1"/>
      <w:numFmt w:val="decimal"/>
      <w:lvlText w:val="%1."/>
      <w:lvlJc w:val="left"/>
      <w:pPr>
        <w:tabs>
          <w:tab w:val="num" w:pos="66"/>
        </w:tabs>
        <w:ind w:left="786" w:hanging="360"/>
      </w:pPr>
      <w:rPr>
        <w:rFonts w:ascii="Times New Roman" w:hAnsi="Times New Roman" w:cs="Times New Roman" w:hint="default"/>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1364D7"/>
    <w:multiLevelType w:val="multilevel"/>
    <w:tmpl w:val="B2B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51C5B"/>
    <w:multiLevelType w:val="multilevel"/>
    <w:tmpl w:val="2ED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6394B"/>
    <w:multiLevelType w:val="multilevel"/>
    <w:tmpl w:val="5DF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8796B"/>
    <w:multiLevelType w:val="multilevel"/>
    <w:tmpl w:val="C5166882"/>
    <w:lvl w:ilvl="0">
      <w:start w:val="1"/>
      <w:numFmt w:val="decimal"/>
      <w:lvlText w:val="%1."/>
      <w:lvlJc w:val="left"/>
      <w:pPr>
        <w:tabs>
          <w:tab w:val="num" w:pos="66"/>
        </w:tabs>
        <w:ind w:left="786" w:hanging="360"/>
      </w:pPr>
      <w:rPr>
        <w:rFonts w:ascii="Times New Roman" w:hAnsi="Times New Roman" w:cs="Times New Roman" w:hint="default"/>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F4042A8"/>
    <w:multiLevelType w:val="multilevel"/>
    <w:tmpl w:val="C5166882"/>
    <w:lvl w:ilvl="0">
      <w:start w:val="1"/>
      <w:numFmt w:val="decimal"/>
      <w:lvlText w:val="%1."/>
      <w:lvlJc w:val="left"/>
      <w:pPr>
        <w:tabs>
          <w:tab w:val="num" w:pos="66"/>
        </w:tabs>
        <w:ind w:left="786" w:hanging="360"/>
      </w:pPr>
      <w:rPr>
        <w:rFonts w:ascii="Times New Roman" w:hAnsi="Times New Roman" w:cs="Times New Roman" w:hint="default"/>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27256F3"/>
    <w:multiLevelType w:val="multilevel"/>
    <w:tmpl w:val="F4E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94EF3"/>
    <w:multiLevelType w:val="hybridMultilevel"/>
    <w:tmpl w:val="30F80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BF1DDD"/>
    <w:multiLevelType w:val="multilevel"/>
    <w:tmpl w:val="BAC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913CA"/>
    <w:multiLevelType w:val="hybridMultilevel"/>
    <w:tmpl w:val="C83898F4"/>
    <w:lvl w:ilvl="0" w:tplc="C5E46BEE">
      <w:start w:val="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D5245"/>
    <w:multiLevelType w:val="multilevel"/>
    <w:tmpl w:val="B91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051D6"/>
    <w:multiLevelType w:val="multilevel"/>
    <w:tmpl w:val="A048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B5BF2"/>
    <w:multiLevelType w:val="multilevel"/>
    <w:tmpl w:val="51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F3B3B"/>
    <w:multiLevelType w:val="multilevel"/>
    <w:tmpl w:val="FC8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84FDA"/>
    <w:multiLevelType w:val="multilevel"/>
    <w:tmpl w:val="62D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67318"/>
    <w:multiLevelType w:val="hybridMultilevel"/>
    <w:tmpl w:val="BD98292C"/>
    <w:lvl w:ilvl="0" w:tplc="15FE270A">
      <w:start w:val="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A2CD4"/>
    <w:multiLevelType w:val="multilevel"/>
    <w:tmpl w:val="BD421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80137"/>
    <w:multiLevelType w:val="hybridMultilevel"/>
    <w:tmpl w:val="6AD25334"/>
    <w:lvl w:ilvl="0" w:tplc="C5E46BEE">
      <w:start w:val="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EE69F0"/>
    <w:multiLevelType w:val="hybridMultilevel"/>
    <w:tmpl w:val="B6FEA074"/>
    <w:lvl w:ilvl="0" w:tplc="15FE270A">
      <w:start w:val="1"/>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DD1664"/>
    <w:multiLevelType w:val="multilevel"/>
    <w:tmpl w:val="3F8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D00BB0"/>
    <w:multiLevelType w:val="multilevel"/>
    <w:tmpl w:val="C5166882"/>
    <w:lvl w:ilvl="0">
      <w:start w:val="1"/>
      <w:numFmt w:val="decimal"/>
      <w:lvlText w:val="%1."/>
      <w:lvlJc w:val="left"/>
      <w:pPr>
        <w:tabs>
          <w:tab w:val="num" w:pos="66"/>
        </w:tabs>
        <w:ind w:left="786" w:hanging="360"/>
      </w:pPr>
      <w:rPr>
        <w:rFonts w:ascii="Times New Roman" w:hAnsi="Times New Roman" w:cs="Times New Roman" w:hint="default"/>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CD742F8"/>
    <w:multiLevelType w:val="multilevel"/>
    <w:tmpl w:val="B66031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F0A60"/>
    <w:multiLevelType w:val="multilevel"/>
    <w:tmpl w:val="59A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609A7"/>
    <w:multiLevelType w:val="hybridMultilevel"/>
    <w:tmpl w:val="B4941D74"/>
    <w:lvl w:ilvl="0" w:tplc="B226087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3177901">
    <w:abstractNumId w:val="0"/>
  </w:num>
  <w:num w:numId="2" w16cid:durableId="115871712">
    <w:abstractNumId w:val="38"/>
  </w:num>
  <w:num w:numId="3" w16cid:durableId="1506817785">
    <w:abstractNumId w:val="30"/>
  </w:num>
  <w:num w:numId="4" w16cid:durableId="485711249">
    <w:abstractNumId w:val="7"/>
  </w:num>
  <w:num w:numId="5" w16cid:durableId="243800329">
    <w:abstractNumId w:val="32"/>
  </w:num>
  <w:num w:numId="6" w16cid:durableId="906768790">
    <w:abstractNumId w:val="18"/>
  </w:num>
  <w:num w:numId="7" w16cid:durableId="147787875">
    <w:abstractNumId w:val="10"/>
  </w:num>
  <w:num w:numId="8" w16cid:durableId="1349287002">
    <w:abstractNumId w:val="13"/>
  </w:num>
  <w:num w:numId="9" w16cid:durableId="1756055508">
    <w:abstractNumId w:val="36"/>
  </w:num>
  <w:num w:numId="10" w16cid:durableId="2009550771">
    <w:abstractNumId w:val="1"/>
  </w:num>
  <w:num w:numId="11" w16cid:durableId="1789010058">
    <w:abstractNumId w:val="16"/>
  </w:num>
  <w:num w:numId="12" w16cid:durableId="835069119">
    <w:abstractNumId w:val="27"/>
  </w:num>
  <w:num w:numId="13" w16cid:durableId="699627833">
    <w:abstractNumId w:val="37"/>
  </w:num>
  <w:num w:numId="14" w16cid:durableId="1343625335">
    <w:abstractNumId w:val="31"/>
  </w:num>
  <w:num w:numId="15" w16cid:durableId="1583025135">
    <w:abstractNumId w:val="25"/>
  </w:num>
  <w:num w:numId="16" w16cid:durableId="1828090626">
    <w:abstractNumId w:val="5"/>
  </w:num>
  <w:num w:numId="17" w16cid:durableId="991756762">
    <w:abstractNumId w:val="34"/>
  </w:num>
  <w:num w:numId="18" w16cid:durableId="211120525">
    <w:abstractNumId w:val="28"/>
  </w:num>
  <w:num w:numId="19" w16cid:durableId="1153836814">
    <w:abstractNumId w:val="26"/>
  </w:num>
  <w:num w:numId="20" w16cid:durableId="1995252053">
    <w:abstractNumId w:val="6"/>
  </w:num>
  <w:num w:numId="21" w16cid:durableId="842430032">
    <w:abstractNumId w:val="2"/>
  </w:num>
  <w:num w:numId="22" w16cid:durableId="2032296097">
    <w:abstractNumId w:val="8"/>
  </w:num>
  <w:num w:numId="23" w16cid:durableId="196890768">
    <w:abstractNumId w:val="29"/>
  </w:num>
  <w:num w:numId="24" w16cid:durableId="1371538891">
    <w:abstractNumId w:val="17"/>
  </w:num>
  <w:num w:numId="25" w16cid:durableId="792098979">
    <w:abstractNumId w:val="23"/>
  </w:num>
  <w:num w:numId="26" w16cid:durableId="534781574">
    <w:abstractNumId w:val="3"/>
  </w:num>
  <w:num w:numId="27" w16cid:durableId="165754737">
    <w:abstractNumId w:val="24"/>
  </w:num>
  <w:num w:numId="28" w16cid:durableId="717701832">
    <w:abstractNumId w:val="14"/>
  </w:num>
  <w:num w:numId="29" w16cid:durableId="181094731">
    <w:abstractNumId w:val="9"/>
  </w:num>
  <w:num w:numId="30" w16cid:durableId="205070004">
    <w:abstractNumId w:val="4"/>
  </w:num>
  <w:num w:numId="31" w16cid:durableId="150877321">
    <w:abstractNumId w:val="19"/>
  </w:num>
  <w:num w:numId="32" w16cid:durableId="603535305">
    <w:abstractNumId w:val="15"/>
  </w:num>
  <w:num w:numId="33" w16cid:durableId="1282767764">
    <w:abstractNumId w:val="20"/>
  </w:num>
  <w:num w:numId="34" w16cid:durableId="1677029381">
    <w:abstractNumId w:val="35"/>
  </w:num>
  <w:num w:numId="35" w16cid:durableId="1401752607">
    <w:abstractNumId w:val="21"/>
  </w:num>
  <w:num w:numId="36" w16cid:durableId="248856181">
    <w:abstractNumId w:val="11"/>
  </w:num>
  <w:num w:numId="37" w16cid:durableId="1354922882">
    <w:abstractNumId w:val="12"/>
  </w:num>
  <w:num w:numId="38" w16cid:durableId="812715176">
    <w:abstractNumId w:val="33"/>
  </w:num>
  <w:num w:numId="39" w16cid:durableId="110349903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68B"/>
    <w:rsid w:val="00050DBA"/>
    <w:rsid w:val="000B6B88"/>
    <w:rsid w:val="0019441F"/>
    <w:rsid w:val="00203455"/>
    <w:rsid w:val="0030068A"/>
    <w:rsid w:val="00314C47"/>
    <w:rsid w:val="003279AF"/>
    <w:rsid w:val="00327C96"/>
    <w:rsid w:val="00346853"/>
    <w:rsid w:val="00352EE0"/>
    <w:rsid w:val="00375C34"/>
    <w:rsid w:val="0038414A"/>
    <w:rsid w:val="005249DE"/>
    <w:rsid w:val="005D4CB2"/>
    <w:rsid w:val="005D76B9"/>
    <w:rsid w:val="005E39CF"/>
    <w:rsid w:val="006B668B"/>
    <w:rsid w:val="007378C5"/>
    <w:rsid w:val="00746443"/>
    <w:rsid w:val="00762D5D"/>
    <w:rsid w:val="00774C17"/>
    <w:rsid w:val="00800ACB"/>
    <w:rsid w:val="008124A5"/>
    <w:rsid w:val="00814B12"/>
    <w:rsid w:val="00876CE7"/>
    <w:rsid w:val="0088532C"/>
    <w:rsid w:val="009F2B24"/>
    <w:rsid w:val="00A13502"/>
    <w:rsid w:val="00AC2B7B"/>
    <w:rsid w:val="00B74D16"/>
    <w:rsid w:val="00B76019"/>
    <w:rsid w:val="00BD6725"/>
    <w:rsid w:val="00C057B0"/>
    <w:rsid w:val="00C05EF0"/>
    <w:rsid w:val="00C17436"/>
    <w:rsid w:val="00C3548F"/>
    <w:rsid w:val="00C45934"/>
    <w:rsid w:val="00E04932"/>
    <w:rsid w:val="00F72AE0"/>
    <w:rsid w:val="00F8736B"/>
    <w:rsid w:val="00F94996"/>
    <w:rsid w:val="00FD4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E067"/>
  <w15:docId w15:val="{927E5F9F-12FB-40B3-BCA6-2B3E95A2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68B"/>
    <w:pPr>
      <w:suppressAutoHyphens/>
      <w:spacing w:after="160" w:line="252" w:lineRule="auto"/>
    </w:pPr>
    <w:rPr>
      <w:rFonts w:ascii="Calibri" w:eastAsia="SimSun" w:hAnsi="Calibri" w:cs="font418"/>
      <w:kern w:val="1"/>
      <w:lang w:eastAsia="ar-SA"/>
    </w:rPr>
  </w:style>
  <w:style w:type="paragraph" w:styleId="Nagwek1">
    <w:name w:val="heading 1"/>
    <w:basedOn w:val="Normalny"/>
    <w:next w:val="Tekstpodstawowy"/>
    <w:link w:val="Nagwek1Znak1"/>
    <w:uiPriority w:val="9"/>
    <w:qFormat/>
    <w:rsid w:val="006B668B"/>
    <w:pPr>
      <w:keepNext/>
      <w:keepLines/>
      <w:numPr>
        <w:numId w:val="1"/>
      </w:numPr>
      <w:spacing w:before="480" w:after="0"/>
      <w:outlineLvl w:val="0"/>
    </w:pPr>
    <w:rPr>
      <w:rFonts w:ascii="Calibri Light" w:hAnsi="Calibri Light" w:cs="Times New Roman"/>
      <w:b/>
      <w:bCs/>
      <w:color w:val="2E74B5"/>
      <w:sz w:val="28"/>
      <w:szCs w:val="28"/>
    </w:rPr>
  </w:style>
  <w:style w:type="paragraph" w:styleId="Nagwek2">
    <w:name w:val="heading 2"/>
    <w:basedOn w:val="Normalny"/>
    <w:next w:val="Tekstpodstawowy"/>
    <w:link w:val="Nagwek2Znak1"/>
    <w:uiPriority w:val="9"/>
    <w:qFormat/>
    <w:rsid w:val="006B668B"/>
    <w:pPr>
      <w:keepNext/>
      <w:keepLines/>
      <w:numPr>
        <w:ilvl w:val="1"/>
        <w:numId w:val="1"/>
      </w:numPr>
      <w:spacing w:before="200" w:after="0"/>
      <w:outlineLvl w:val="1"/>
    </w:pPr>
    <w:rPr>
      <w:rFonts w:ascii="Calibri Light" w:hAnsi="Calibri Light" w:cs="Times New Roman"/>
      <w:b/>
      <w:bCs/>
      <w:color w:val="5B9BD5"/>
      <w:sz w:val="26"/>
      <w:szCs w:val="26"/>
    </w:rPr>
  </w:style>
  <w:style w:type="paragraph" w:styleId="Nagwek3">
    <w:name w:val="heading 3"/>
    <w:basedOn w:val="Normalny"/>
    <w:next w:val="Tekstpodstawowy"/>
    <w:link w:val="Nagwek3Znak1"/>
    <w:uiPriority w:val="9"/>
    <w:qFormat/>
    <w:rsid w:val="006B668B"/>
    <w:pPr>
      <w:keepNext/>
      <w:keepLines/>
      <w:numPr>
        <w:ilvl w:val="2"/>
        <w:numId w:val="1"/>
      </w:numPr>
      <w:spacing w:before="200" w:after="0"/>
      <w:outlineLvl w:val="2"/>
    </w:pPr>
    <w:rPr>
      <w:rFonts w:ascii="Calibri Light" w:hAnsi="Calibri Light" w:cs="Times New Roman"/>
      <w:b/>
      <w:bCs/>
      <w:color w:val="5B9BD5"/>
    </w:rPr>
  </w:style>
  <w:style w:type="paragraph" w:styleId="Nagwek4">
    <w:name w:val="heading 4"/>
    <w:basedOn w:val="Normalny"/>
    <w:next w:val="Tekstpodstawowy"/>
    <w:link w:val="Nagwek4Znak"/>
    <w:uiPriority w:val="9"/>
    <w:qFormat/>
    <w:rsid w:val="006B668B"/>
    <w:pPr>
      <w:keepNext/>
      <w:keepLines/>
      <w:numPr>
        <w:ilvl w:val="3"/>
        <w:numId w:val="1"/>
      </w:numPr>
      <w:spacing w:before="200" w:after="0"/>
      <w:outlineLvl w:val="3"/>
    </w:pPr>
    <w:rPr>
      <w:rFonts w:ascii="Cambria" w:eastAsia="Times New Roman" w:hAnsi="Cambria" w:cs="Times New Roman"/>
      <w:b/>
      <w:bCs/>
      <w:i/>
      <w:iCs/>
      <w:color w:val="4F81BD"/>
    </w:rPr>
  </w:style>
  <w:style w:type="paragraph" w:styleId="Nagwek5">
    <w:name w:val="heading 5"/>
    <w:basedOn w:val="Normalny"/>
    <w:next w:val="Normalny"/>
    <w:link w:val="Nagwek5Znak"/>
    <w:uiPriority w:val="9"/>
    <w:unhideWhenUsed/>
    <w:qFormat/>
    <w:rsid w:val="006B668B"/>
    <w:pPr>
      <w:keepNext/>
      <w:keepLines/>
      <w:suppressAutoHyphens w:val="0"/>
      <w:spacing w:before="200" w:after="0" w:line="276" w:lineRule="auto"/>
      <w:outlineLvl w:val="4"/>
    </w:pPr>
    <w:rPr>
      <w:rFonts w:ascii="Cambria" w:eastAsia="Times New Roman" w:hAnsi="Cambria" w:cs="Times New Roman"/>
      <w:color w:val="243F60"/>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
    <w:rsid w:val="006B668B"/>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uiPriority w:val="9"/>
    <w:rsid w:val="006B668B"/>
    <w:rPr>
      <w:rFonts w:asciiTheme="majorHAnsi" w:eastAsiaTheme="majorEastAsia" w:hAnsiTheme="majorHAnsi" w:cstheme="majorBidi"/>
      <w:b/>
      <w:bCs/>
      <w:color w:val="4F81BD" w:themeColor="accent1"/>
      <w:kern w:val="1"/>
      <w:sz w:val="26"/>
      <w:szCs w:val="26"/>
      <w:lang w:eastAsia="ar-SA"/>
    </w:rPr>
  </w:style>
  <w:style w:type="character" w:customStyle="1" w:styleId="Nagwek3Znak">
    <w:name w:val="Nagłówek 3 Znak"/>
    <w:basedOn w:val="Domylnaczcionkaakapitu"/>
    <w:uiPriority w:val="9"/>
    <w:rsid w:val="006B668B"/>
    <w:rPr>
      <w:rFonts w:asciiTheme="majorHAnsi" w:eastAsiaTheme="majorEastAsia" w:hAnsiTheme="majorHAnsi" w:cstheme="majorBidi"/>
      <w:b/>
      <w:bCs/>
      <w:color w:val="4F81BD" w:themeColor="accent1"/>
      <w:kern w:val="1"/>
      <w:lang w:eastAsia="ar-SA"/>
    </w:rPr>
  </w:style>
  <w:style w:type="character" w:customStyle="1" w:styleId="Nagwek4Znak">
    <w:name w:val="Nagłówek 4 Znak"/>
    <w:basedOn w:val="Domylnaczcionkaakapitu"/>
    <w:link w:val="Nagwek4"/>
    <w:uiPriority w:val="9"/>
    <w:rsid w:val="006B668B"/>
    <w:rPr>
      <w:rFonts w:ascii="Cambria" w:eastAsia="Times New Roman" w:hAnsi="Cambria" w:cs="Times New Roman"/>
      <w:b/>
      <w:bCs/>
      <w:i/>
      <w:iCs/>
      <w:color w:val="4F81BD"/>
      <w:kern w:val="1"/>
      <w:lang w:eastAsia="ar-SA"/>
    </w:rPr>
  </w:style>
  <w:style w:type="character" w:customStyle="1" w:styleId="Nagwek5Znak">
    <w:name w:val="Nagłówek 5 Znak"/>
    <w:basedOn w:val="Domylnaczcionkaakapitu"/>
    <w:link w:val="Nagwek5"/>
    <w:uiPriority w:val="9"/>
    <w:rsid w:val="006B668B"/>
    <w:rPr>
      <w:rFonts w:ascii="Cambria" w:eastAsia="Times New Roman" w:hAnsi="Cambria" w:cs="Times New Roman"/>
      <w:color w:val="243F60"/>
    </w:rPr>
  </w:style>
  <w:style w:type="character" w:customStyle="1" w:styleId="WW8Num1z0">
    <w:name w:val="WW8Num1z0"/>
    <w:rsid w:val="006B668B"/>
    <w:rPr>
      <w:bCs/>
      <w:iCs/>
      <w:sz w:val="20"/>
      <w:szCs w:val="20"/>
    </w:rPr>
  </w:style>
  <w:style w:type="character" w:customStyle="1" w:styleId="WW8Num1z1">
    <w:name w:val="WW8Num1z1"/>
    <w:rsid w:val="006B668B"/>
  </w:style>
  <w:style w:type="character" w:customStyle="1" w:styleId="WW8Num1z2">
    <w:name w:val="WW8Num1z2"/>
    <w:rsid w:val="006B668B"/>
  </w:style>
  <w:style w:type="character" w:customStyle="1" w:styleId="WW8Num1z3">
    <w:name w:val="WW8Num1z3"/>
    <w:rsid w:val="006B668B"/>
  </w:style>
  <w:style w:type="character" w:customStyle="1" w:styleId="WW8Num1z4">
    <w:name w:val="WW8Num1z4"/>
    <w:rsid w:val="006B668B"/>
  </w:style>
  <w:style w:type="character" w:customStyle="1" w:styleId="WW8Num1z5">
    <w:name w:val="WW8Num1z5"/>
    <w:rsid w:val="006B668B"/>
  </w:style>
  <w:style w:type="character" w:customStyle="1" w:styleId="WW8Num1z6">
    <w:name w:val="WW8Num1z6"/>
    <w:rsid w:val="006B668B"/>
  </w:style>
  <w:style w:type="character" w:customStyle="1" w:styleId="WW8Num1z7">
    <w:name w:val="WW8Num1z7"/>
    <w:rsid w:val="006B668B"/>
  </w:style>
  <w:style w:type="character" w:customStyle="1" w:styleId="WW8Num1z8">
    <w:name w:val="WW8Num1z8"/>
    <w:rsid w:val="006B668B"/>
  </w:style>
  <w:style w:type="character" w:customStyle="1" w:styleId="WW8Num2z0">
    <w:name w:val="WW8Num2z0"/>
    <w:rsid w:val="006B668B"/>
    <w:rPr>
      <w:rFonts w:ascii="Symbol" w:hAnsi="Symbol" w:cs="Symbol"/>
      <w:bCs/>
      <w:iCs/>
      <w:color w:val="444444"/>
      <w:sz w:val="22"/>
      <w:szCs w:val="22"/>
      <w:shd w:val="clear" w:color="auto" w:fill="FFFF00"/>
      <w:lang w:val="de-DE"/>
    </w:rPr>
  </w:style>
  <w:style w:type="character" w:customStyle="1" w:styleId="WW8Num2z1">
    <w:name w:val="WW8Num2z1"/>
    <w:rsid w:val="006B668B"/>
    <w:rPr>
      <w:rFonts w:ascii="Courier New" w:hAnsi="Courier New" w:cs="Courier New"/>
    </w:rPr>
  </w:style>
  <w:style w:type="character" w:customStyle="1" w:styleId="WW8Num2z2">
    <w:name w:val="WW8Num2z2"/>
    <w:rsid w:val="006B668B"/>
    <w:rPr>
      <w:rFonts w:ascii="Wingdings" w:hAnsi="Wingdings" w:cs="Wingdings"/>
    </w:rPr>
  </w:style>
  <w:style w:type="character" w:customStyle="1" w:styleId="WW8Num2z3">
    <w:name w:val="WW8Num2z3"/>
    <w:rsid w:val="006B668B"/>
  </w:style>
  <w:style w:type="character" w:customStyle="1" w:styleId="WW8Num2z4">
    <w:name w:val="WW8Num2z4"/>
    <w:rsid w:val="006B668B"/>
  </w:style>
  <w:style w:type="character" w:customStyle="1" w:styleId="WW8Num2z5">
    <w:name w:val="WW8Num2z5"/>
    <w:rsid w:val="006B668B"/>
  </w:style>
  <w:style w:type="character" w:customStyle="1" w:styleId="WW8Num2z6">
    <w:name w:val="WW8Num2z6"/>
    <w:rsid w:val="006B668B"/>
  </w:style>
  <w:style w:type="character" w:customStyle="1" w:styleId="WW8Num2z7">
    <w:name w:val="WW8Num2z7"/>
    <w:rsid w:val="006B668B"/>
  </w:style>
  <w:style w:type="character" w:customStyle="1" w:styleId="WW8Num2z8">
    <w:name w:val="WW8Num2z8"/>
    <w:rsid w:val="006B668B"/>
  </w:style>
  <w:style w:type="character" w:customStyle="1" w:styleId="WW8Num3z0">
    <w:name w:val="WW8Num3z0"/>
    <w:rsid w:val="006B668B"/>
    <w:rPr>
      <w:rFonts w:ascii="Times New Roman" w:eastAsia="Times New Roman" w:hAnsi="Times New Roman" w:cs="Times New Roman" w:hint="default"/>
      <w:b/>
      <w:bCs/>
      <w:iCs/>
      <w:kern w:val="1"/>
      <w:sz w:val="24"/>
      <w:szCs w:val="24"/>
      <w:lang w:val="en-US"/>
    </w:rPr>
  </w:style>
  <w:style w:type="character" w:customStyle="1" w:styleId="WW8Num4z0">
    <w:name w:val="WW8Num4z0"/>
    <w:rsid w:val="006B668B"/>
    <w:rPr>
      <w:rFonts w:ascii="Symbol" w:eastAsia="Times New Roman" w:hAnsi="Symbol" w:cs="Symbol" w:hint="default"/>
      <w:color w:val="444444"/>
      <w:kern w:val="1"/>
      <w:sz w:val="20"/>
      <w:szCs w:val="24"/>
    </w:rPr>
  </w:style>
  <w:style w:type="character" w:customStyle="1" w:styleId="WW8Num5z0">
    <w:name w:val="WW8Num5z0"/>
    <w:rsid w:val="006B668B"/>
    <w:rPr>
      <w:rFonts w:ascii="Symbol" w:hAnsi="Symbol" w:cs="Symbol" w:hint="default"/>
      <w:color w:val="444444"/>
      <w:sz w:val="20"/>
    </w:rPr>
  </w:style>
  <w:style w:type="character" w:customStyle="1" w:styleId="WW8Num6z0">
    <w:name w:val="WW8Num6z0"/>
    <w:rsid w:val="006B668B"/>
    <w:rPr>
      <w:rFonts w:ascii="Symbol" w:hAnsi="Symbol" w:cs="Symbol" w:hint="default"/>
      <w:color w:val="444444"/>
      <w:sz w:val="20"/>
    </w:rPr>
  </w:style>
  <w:style w:type="character" w:customStyle="1" w:styleId="WW8Num7z0">
    <w:name w:val="WW8Num7z0"/>
    <w:rsid w:val="006B668B"/>
    <w:rPr>
      <w:rFonts w:ascii="Symbol" w:hAnsi="Symbol" w:cs="Courier New"/>
    </w:rPr>
  </w:style>
  <w:style w:type="character" w:customStyle="1" w:styleId="WW8Num8z0">
    <w:name w:val="WW8Num8z0"/>
    <w:rsid w:val="006B668B"/>
    <w:rPr>
      <w:rFonts w:ascii="Symbol" w:hAnsi="Symbol" w:cs="Symbol" w:hint="default"/>
      <w:sz w:val="20"/>
      <w:szCs w:val="22"/>
    </w:rPr>
  </w:style>
  <w:style w:type="character" w:customStyle="1" w:styleId="WW8Num9z0">
    <w:name w:val="WW8Num9z0"/>
    <w:rsid w:val="006B668B"/>
    <w:rPr>
      <w:rFonts w:ascii="Symbol" w:hAnsi="Symbol" w:cs="Symbol" w:hint="default"/>
      <w:sz w:val="20"/>
    </w:rPr>
  </w:style>
  <w:style w:type="character" w:customStyle="1" w:styleId="WW8Num10z0">
    <w:name w:val="WW8Num10z0"/>
    <w:rsid w:val="006B668B"/>
    <w:rPr>
      <w:rFonts w:ascii="Symbol" w:hAnsi="Symbol" w:cs="Symbol" w:hint="default"/>
      <w:sz w:val="20"/>
    </w:rPr>
  </w:style>
  <w:style w:type="character" w:customStyle="1" w:styleId="WW8Num11z0">
    <w:name w:val="WW8Num11z0"/>
    <w:rsid w:val="006B668B"/>
    <w:rPr>
      <w:rFonts w:ascii="Symbol" w:eastAsia="Times New Roman" w:hAnsi="Symbol" w:cs="Symbol" w:hint="default"/>
      <w:kern w:val="1"/>
      <w:sz w:val="20"/>
    </w:rPr>
  </w:style>
  <w:style w:type="character" w:customStyle="1" w:styleId="WW8Num12z0">
    <w:name w:val="WW8Num12z0"/>
    <w:rsid w:val="006B668B"/>
    <w:rPr>
      <w:rFonts w:ascii="Symbol" w:hAnsi="Symbol" w:cs="Symbol" w:hint="default"/>
      <w:sz w:val="20"/>
    </w:rPr>
  </w:style>
  <w:style w:type="character" w:customStyle="1" w:styleId="WW8Num13z0">
    <w:name w:val="WW8Num13z0"/>
    <w:rsid w:val="006B668B"/>
    <w:rPr>
      <w:rFonts w:ascii="Symbol" w:eastAsia="Times New Roman" w:hAnsi="Symbol" w:cs="Symbol" w:hint="default"/>
      <w:sz w:val="20"/>
    </w:rPr>
  </w:style>
  <w:style w:type="character" w:customStyle="1" w:styleId="WW8Num14z0">
    <w:name w:val="WW8Num14z0"/>
    <w:rsid w:val="006B668B"/>
    <w:rPr>
      <w:rFonts w:ascii="Symbol" w:hAnsi="Symbol" w:cs="Symbol" w:hint="default"/>
      <w:sz w:val="20"/>
    </w:rPr>
  </w:style>
  <w:style w:type="character" w:customStyle="1" w:styleId="WW8Num15z0">
    <w:name w:val="WW8Num15z0"/>
    <w:rsid w:val="006B668B"/>
    <w:rPr>
      <w:rFonts w:ascii="Symbol" w:hAnsi="Symbol" w:cs="OpenSymbol"/>
    </w:rPr>
  </w:style>
  <w:style w:type="character" w:customStyle="1" w:styleId="WW8Num16z0">
    <w:name w:val="WW8Num16z0"/>
    <w:rsid w:val="006B668B"/>
    <w:rPr>
      <w:rFonts w:ascii="Symbol" w:eastAsia="Times New Roman" w:hAnsi="Symbol" w:cs="Symbol" w:hint="default"/>
      <w:sz w:val="20"/>
    </w:rPr>
  </w:style>
  <w:style w:type="character" w:customStyle="1" w:styleId="WW8Num17z0">
    <w:name w:val="WW8Num17z0"/>
    <w:rsid w:val="006B668B"/>
    <w:rPr>
      <w:rFonts w:ascii="Symbol" w:hAnsi="Symbol" w:cs="OpenSymbol"/>
    </w:rPr>
  </w:style>
  <w:style w:type="character" w:customStyle="1" w:styleId="WW8Num17z1">
    <w:name w:val="WW8Num17z1"/>
    <w:rsid w:val="006B668B"/>
    <w:rPr>
      <w:rFonts w:ascii="Courier New" w:hAnsi="Courier New" w:cs="Courier New" w:hint="default"/>
      <w:sz w:val="20"/>
    </w:rPr>
  </w:style>
  <w:style w:type="character" w:customStyle="1" w:styleId="WW8Num17z2">
    <w:name w:val="WW8Num17z2"/>
    <w:rsid w:val="006B668B"/>
    <w:rPr>
      <w:rFonts w:ascii="Wingdings" w:hAnsi="Wingdings" w:cs="Wingdings" w:hint="default"/>
      <w:sz w:val="20"/>
    </w:rPr>
  </w:style>
  <w:style w:type="character" w:customStyle="1" w:styleId="WW8Num18z0">
    <w:name w:val="WW8Num18z0"/>
    <w:rsid w:val="006B668B"/>
    <w:rPr>
      <w:rFonts w:ascii="Symbol" w:hAnsi="Symbol" w:cs="OpenSymbol"/>
    </w:rPr>
  </w:style>
  <w:style w:type="character" w:customStyle="1" w:styleId="WW8Num18z1">
    <w:name w:val="WW8Num18z1"/>
    <w:rsid w:val="006B668B"/>
    <w:rPr>
      <w:rFonts w:ascii="Courier New" w:hAnsi="Courier New" w:cs="Courier New" w:hint="default"/>
      <w:sz w:val="20"/>
    </w:rPr>
  </w:style>
  <w:style w:type="character" w:customStyle="1" w:styleId="WW8Num18z2">
    <w:name w:val="WW8Num18z2"/>
    <w:rsid w:val="006B668B"/>
    <w:rPr>
      <w:rFonts w:ascii="Wingdings" w:hAnsi="Wingdings" w:cs="Wingdings" w:hint="default"/>
      <w:sz w:val="20"/>
    </w:rPr>
  </w:style>
  <w:style w:type="character" w:customStyle="1" w:styleId="WW8Num19z0">
    <w:name w:val="WW8Num19z0"/>
    <w:rsid w:val="006B668B"/>
    <w:rPr>
      <w:rFonts w:ascii="Tahoma" w:eastAsia="Times New Roman" w:hAnsi="Tahoma" w:cs="Tahoma" w:hint="default"/>
      <w:b w:val="0"/>
      <w:bCs w:val="0"/>
      <w:i w:val="0"/>
      <w:iCs/>
      <w:caps w:val="0"/>
      <w:smallCaps w:val="0"/>
      <w:strike w:val="0"/>
      <w:dstrike w:val="0"/>
      <w:spacing w:val="0"/>
      <w:kern w:val="1"/>
      <w:sz w:val="20"/>
      <w:szCs w:val="20"/>
      <w:shd w:val="clear" w:color="auto" w:fill="FFFF00"/>
    </w:rPr>
  </w:style>
  <w:style w:type="character" w:customStyle="1" w:styleId="WW8Num19z1">
    <w:name w:val="WW8Num19z1"/>
    <w:rsid w:val="006B668B"/>
    <w:rPr>
      <w:rFonts w:ascii="Courier New" w:hAnsi="Courier New" w:cs="Courier New" w:hint="default"/>
      <w:sz w:val="20"/>
    </w:rPr>
  </w:style>
  <w:style w:type="character" w:customStyle="1" w:styleId="WW8Num19z2">
    <w:name w:val="WW8Num19z2"/>
    <w:rsid w:val="006B668B"/>
    <w:rPr>
      <w:rFonts w:ascii="Wingdings" w:hAnsi="Wingdings" w:cs="Wingdings" w:hint="default"/>
      <w:sz w:val="20"/>
    </w:rPr>
  </w:style>
  <w:style w:type="character" w:customStyle="1" w:styleId="Domylnaczcionkaakapitu6">
    <w:name w:val="Domyślna czcionka akapitu6"/>
    <w:rsid w:val="006B668B"/>
  </w:style>
  <w:style w:type="character" w:customStyle="1" w:styleId="WW8Num20z0">
    <w:name w:val="WW8Num20z0"/>
    <w:rsid w:val="006B668B"/>
    <w:rPr>
      <w:rFonts w:ascii="Times New Roman" w:hAnsi="Times New Roman" w:cs="Times New Roman" w:hint="default"/>
      <w:b/>
      <w:bCs/>
      <w:color w:val="FF0000"/>
    </w:rPr>
  </w:style>
  <w:style w:type="character" w:customStyle="1" w:styleId="WW8Num20z1">
    <w:name w:val="WW8Num20z1"/>
    <w:rsid w:val="006B668B"/>
    <w:rPr>
      <w:rFonts w:ascii="Courier New" w:hAnsi="Courier New" w:cs="Courier New" w:hint="default"/>
      <w:sz w:val="20"/>
    </w:rPr>
  </w:style>
  <w:style w:type="character" w:customStyle="1" w:styleId="WW8Num20z2">
    <w:name w:val="WW8Num20z2"/>
    <w:rsid w:val="006B668B"/>
    <w:rPr>
      <w:rFonts w:ascii="Wingdings" w:hAnsi="Wingdings" w:cs="Wingdings" w:hint="default"/>
      <w:sz w:val="20"/>
    </w:rPr>
  </w:style>
  <w:style w:type="character" w:customStyle="1" w:styleId="WW8Num21z0">
    <w:name w:val="WW8Num21z0"/>
    <w:rsid w:val="006B668B"/>
    <w:rPr>
      <w:rFonts w:ascii="quot" w:eastAsia="Times New Roman" w:hAnsi="quot" w:cs="quot" w:hint="default"/>
      <w:b/>
      <w:bCs/>
      <w:iCs/>
      <w:sz w:val="20"/>
      <w:szCs w:val="20"/>
      <w:shd w:val="clear" w:color="auto" w:fill="C0C0C0"/>
      <w:lang w:val="de-DE"/>
    </w:rPr>
  </w:style>
  <w:style w:type="character" w:customStyle="1" w:styleId="WW8Num21z1">
    <w:name w:val="WW8Num21z1"/>
    <w:rsid w:val="006B668B"/>
    <w:rPr>
      <w:rFonts w:ascii="Courier New" w:hAnsi="Courier New" w:cs="Courier New" w:hint="default"/>
      <w:sz w:val="20"/>
    </w:rPr>
  </w:style>
  <w:style w:type="character" w:customStyle="1" w:styleId="WW8Num21z2">
    <w:name w:val="WW8Num21z2"/>
    <w:rsid w:val="006B668B"/>
    <w:rPr>
      <w:rFonts w:ascii="Wingdings" w:hAnsi="Wingdings" w:cs="Wingdings" w:hint="default"/>
      <w:sz w:val="20"/>
    </w:rPr>
  </w:style>
  <w:style w:type="character" w:customStyle="1" w:styleId="WW8Num22z0">
    <w:name w:val="WW8Num22z0"/>
    <w:rsid w:val="006B668B"/>
    <w:rPr>
      <w:rFonts w:ascii="Symbol" w:hAnsi="Symbol" w:cs="OpenSymbol"/>
    </w:rPr>
  </w:style>
  <w:style w:type="character" w:customStyle="1" w:styleId="WW8Num22z1">
    <w:name w:val="WW8Num22z1"/>
    <w:rsid w:val="006B668B"/>
    <w:rPr>
      <w:rFonts w:ascii="Courier New" w:hAnsi="Courier New" w:cs="Courier New" w:hint="default"/>
      <w:sz w:val="20"/>
    </w:rPr>
  </w:style>
  <w:style w:type="character" w:customStyle="1" w:styleId="WW8Num22z2">
    <w:name w:val="WW8Num22z2"/>
    <w:rsid w:val="006B668B"/>
    <w:rPr>
      <w:rFonts w:ascii="Wingdings" w:hAnsi="Wingdings" w:cs="Wingdings" w:hint="default"/>
      <w:sz w:val="20"/>
    </w:rPr>
  </w:style>
  <w:style w:type="character" w:customStyle="1" w:styleId="WW8Num23z0">
    <w:name w:val="WW8Num23z0"/>
    <w:rsid w:val="006B668B"/>
    <w:rPr>
      <w:rFonts w:ascii="Tahoma" w:eastAsia="Calibri" w:hAnsi="Tahoma" w:cs="Times New Roman"/>
      <w:b/>
      <w:bCs/>
      <w:iCs/>
      <w:color w:val="00000A"/>
      <w:kern w:val="1"/>
      <w:sz w:val="22"/>
      <w:szCs w:val="22"/>
      <w:lang w:val="en-US" w:eastAsia="ar-SA" w:bidi="ar-SA"/>
    </w:rPr>
  </w:style>
  <w:style w:type="character" w:customStyle="1" w:styleId="WW8Num23z1">
    <w:name w:val="WW8Num23z1"/>
    <w:rsid w:val="006B668B"/>
    <w:rPr>
      <w:rFonts w:cs="Times New Roman"/>
      <w:b/>
    </w:rPr>
  </w:style>
  <w:style w:type="character" w:customStyle="1" w:styleId="WW8Num23z2">
    <w:name w:val="WW8Num23z2"/>
    <w:rsid w:val="006B668B"/>
  </w:style>
  <w:style w:type="character" w:customStyle="1" w:styleId="WW8Num23z3">
    <w:name w:val="WW8Num23z3"/>
    <w:rsid w:val="006B668B"/>
  </w:style>
  <w:style w:type="character" w:customStyle="1" w:styleId="WW8Num23z4">
    <w:name w:val="WW8Num23z4"/>
    <w:rsid w:val="006B668B"/>
  </w:style>
  <w:style w:type="character" w:customStyle="1" w:styleId="WW8Num23z5">
    <w:name w:val="WW8Num23z5"/>
    <w:rsid w:val="006B668B"/>
  </w:style>
  <w:style w:type="character" w:customStyle="1" w:styleId="WW8Num23z6">
    <w:name w:val="WW8Num23z6"/>
    <w:rsid w:val="006B668B"/>
  </w:style>
  <w:style w:type="character" w:customStyle="1" w:styleId="WW8Num23z7">
    <w:name w:val="WW8Num23z7"/>
    <w:rsid w:val="006B668B"/>
  </w:style>
  <w:style w:type="character" w:customStyle="1" w:styleId="WW8Num23z8">
    <w:name w:val="WW8Num23z8"/>
    <w:rsid w:val="006B668B"/>
  </w:style>
  <w:style w:type="character" w:customStyle="1" w:styleId="WW8Num24z0">
    <w:name w:val="WW8Num24z0"/>
    <w:rsid w:val="006B668B"/>
    <w:rPr>
      <w:rFonts w:ascii="Symbol" w:eastAsia="Times New Roman" w:hAnsi="Symbol" w:cs="Symbol" w:hint="default"/>
      <w:kern w:val="1"/>
      <w:sz w:val="24"/>
      <w:szCs w:val="24"/>
    </w:rPr>
  </w:style>
  <w:style w:type="character" w:customStyle="1" w:styleId="WW8Num24z1">
    <w:name w:val="WW8Num24z1"/>
    <w:rsid w:val="006B668B"/>
    <w:rPr>
      <w:rFonts w:ascii="Courier New" w:hAnsi="Courier New" w:cs="Courier New" w:hint="default"/>
    </w:rPr>
  </w:style>
  <w:style w:type="character" w:customStyle="1" w:styleId="WW8Num24z2">
    <w:name w:val="WW8Num24z2"/>
    <w:rsid w:val="006B668B"/>
    <w:rPr>
      <w:rFonts w:ascii="Wingdings" w:hAnsi="Wingdings" w:cs="Wingdings" w:hint="default"/>
    </w:rPr>
  </w:style>
  <w:style w:type="character" w:customStyle="1" w:styleId="WW8Num25z0">
    <w:name w:val="WW8Num25z0"/>
    <w:rsid w:val="006B668B"/>
    <w:rPr>
      <w:rFonts w:ascii="Symbol" w:eastAsia="Times New Roman" w:hAnsi="Symbol" w:cs="Symbol" w:hint="default"/>
      <w:color w:val="444444"/>
      <w:sz w:val="20"/>
    </w:rPr>
  </w:style>
  <w:style w:type="character" w:customStyle="1" w:styleId="WW8Num26z0">
    <w:name w:val="WW8Num26z0"/>
    <w:rsid w:val="006B668B"/>
    <w:rPr>
      <w:rFonts w:ascii="Symbol" w:eastAsia="Times New Roman" w:hAnsi="Symbol" w:cs="Symbol" w:hint="default"/>
      <w:sz w:val="20"/>
    </w:rPr>
  </w:style>
  <w:style w:type="character" w:customStyle="1" w:styleId="WW8Num26z1">
    <w:name w:val="WW8Num26z1"/>
    <w:rsid w:val="006B668B"/>
    <w:rPr>
      <w:rFonts w:ascii="Courier New" w:hAnsi="Courier New" w:cs="Courier New" w:hint="default"/>
      <w:sz w:val="20"/>
    </w:rPr>
  </w:style>
  <w:style w:type="character" w:customStyle="1" w:styleId="WW8Num26z2">
    <w:name w:val="WW8Num26z2"/>
    <w:rsid w:val="006B668B"/>
    <w:rPr>
      <w:rFonts w:ascii="Wingdings" w:hAnsi="Wingdings" w:cs="Wingdings" w:hint="default"/>
      <w:sz w:val="20"/>
    </w:rPr>
  </w:style>
  <w:style w:type="character" w:customStyle="1" w:styleId="WW8Num27z0">
    <w:name w:val="WW8Num27z0"/>
    <w:rsid w:val="006B668B"/>
    <w:rPr>
      <w:rFonts w:ascii="Symbol" w:eastAsia="Times New Roman" w:hAnsi="Symbol" w:cs="Symbol" w:hint="default"/>
      <w:kern w:val="1"/>
      <w:sz w:val="20"/>
      <w:szCs w:val="24"/>
    </w:rPr>
  </w:style>
  <w:style w:type="character" w:customStyle="1" w:styleId="WW8Num27z1">
    <w:name w:val="WW8Num27z1"/>
    <w:rsid w:val="006B668B"/>
    <w:rPr>
      <w:rFonts w:ascii="Courier New" w:hAnsi="Courier New" w:cs="Courier New" w:hint="default"/>
      <w:sz w:val="20"/>
    </w:rPr>
  </w:style>
  <w:style w:type="character" w:customStyle="1" w:styleId="WW8Num27z2">
    <w:name w:val="WW8Num27z2"/>
    <w:rsid w:val="006B668B"/>
    <w:rPr>
      <w:rFonts w:ascii="Wingdings" w:hAnsi="Wingdings" w:cs="Wingdings" w:hint="default"/>
      <w:sz w:val="20"/>
    </w:rPr>
  </w:style>
  <w:style w:type="character" w:customStyle="1" w:styleId="WW8Num28z0">
    <w:name w:val="WW8Num28z0"/>
    <w:rsid w:val="006B668B"/>
    <w:rPr>
      <w:rFonts w:ascii="Symbol" w:hAnsi="Symbol" w:cs="Symbol" w:hint="default"/>
      <w:sz w:val="20"/>
    </w:rPr>
  </w:style>
  <w:style w:type="character" w:customStyle="1" w:styleId="WW8Num28z1">
    <w:name w:val="WW8Num28z1"/>
    <w:rsid w:val="006B668B"/>
    <w:rPr>
      <w:rFonts w:ascii="Courier New" w:hAnsi="Courier New" w:cs="Courier New" w:hint="default"/>
      <w:sz w:val="20"/>
    </w:rPr>
  </w:style>
  <w:style w:type="character" w:customStyle="1" w:styleId="WW8Num28z2">
    <w:name w:val="WW8Num28z2"/>
    <w:rsid w:val="006B668B"/>
    <w:rPr>
      <w:rFonts w:ascii="Wingdings" w:hAnsi="Wingdings" w:cs="Wingdings" w:hint="default"/>
      <w:sz w:val="20"/>
    </w:rPr>
  </w:style>
  <w:style w:type="character" w:customStyle="1" w:styleId="WW8Num29z0">
    <w:name w:val="WW8Num29z0"/>
    <w:rsid w:val="006B668B"/>
    <w:rPr>
      <w:rFonts w:ascii="Symbol" w:hAnsi="Symbol" w:cs="Symbol" w:hint="default"/>
      <w:sz w:val="20"/>
    </w:rPr>
  </w:style>
  <w:style w:type="character" w:customStyle="1" w:styleId="WW8Num29z1">
    <w:name w:val="WW8Num29z1"/>
    <w:rsid w:val="006B668B"/>
    <w:rPr>
      <w:rFonts w:ascii="Courier New" w:hAnsi="Courier New" w:cs="Courier New" w:hint="default"/>
      <w:sz w:val="20"/>
    </w:rPr>
  </w:style>
  <w:style w:type="character" w:customStyle="1" w:styleId="WW8Num29z2">
    <w:name w:val="WW8Num29z2"/>
    <w:rsid w:val="006B668B"/>
    <w:rPr>
      <w:rFonts w:ascii="Wingdings" w:hAnsi="Wingdings" w:cs="Wingdings" w:hint="default"/>
      <w:sz w:val="20"/>
    </w:rPr>
  </w:style>
  <w:style w:type="character" w:customStyle="1" w:styleId="Domylnaczcionkaakapitu5">
    <w:name w:val="Domyślna czcionka akapitu5"/>
    <w:rsid w:val="006B668B"/>
  </w:style>
  <w:style w:type="character" w:customStyle="1" w:styleId="WW8Num3z1">
    <w:name w:val="WW8Num3z1"/>
    <w:rsid w:val="006B668B"/>
  </w:style>
  <w:style w:type="character" w:customStyle="1" w:styleId="WW8Num3z2">
    <w:name w:val="WW8Num3z2"/>
    <w:rsid w:val="006B668B"/>
  </w:style>
  <w:style w:type="character" w:customStyle="1" w:styleId="WW8Num4z1">
    <w:name w:val="WW8Num4z1"/>
    <w:rsid w:val="006B668B"/>
    <w:rPr>
      <w:rFonts w:ascii="Courier New" w:hAnsi="Courier New" w:cs="Courier New" w:hint="default"/>
      <w:sz w:val="20"/>
    </w:rPr>
  </w:style>
  <w:style w:type="character" w:customStyle="1" w:styleId="WW8Num4z2">
    <w:name w:val="WW8Num4z2"/>
    <w:rsid w:val="006B668B"/>
    <w:rPr>
      <w:rFonts w:ascii="Wingdings" w:hAnsi="Wingdings" w:cs="Wingdings" w:hint="default"/>
      <w:sz w:val="20"/>
    </w:rPr>
  </w:style>
  <w:style w:type="character" w:customStyle="1" w:styleId="WW8Num5z1">
    <w:name w:val="WW8Num5z1"/>
    <w:rsid w:val="006B668B"/>
    <w:rPr>
      <w:rFonts w:ascii="Courier New" w:hAnsi="Courier New" w:cs="Courier New" w:hint="default"/>
      <w:sz w:val="20"/>
    </w:rPr>
  </w:style>
  <w:style w:type="character" w:customStyle="1" w:styleId="WW8Num5z2">
    <w:name w:val="WW8Num5z2"/>
    <w:rsid w:val="006B668B"/>
    <w:rPr>
      <w:rFonts w:ascii="Wingdings" w:hAnsi="Wingdings" w:cs="Wingdings" w:hint="default"/>
      <w:sz w:val="20"/>
    </w:rPr>
  </w:style>
  <w:style w:type="character" w:customStyle="1" w:styleId="WW8Num6z1">
    <w:name w:val="WW8Num6z1"/>
    <w:rsid w:val="006B668B"/>
    <w:rPr>
      <w:rFonts w:ascii="Courier New" w:hAnsi="Courier New" w:cs="Courier New" w:hint="default"/>
      <w:sz w:val="20"/>
    </w:rPr>
  </w:style>
  <w:style w:type="character" w:customStyle="1" w:styleId="WW8Num6z2">
    <w:name w:val="WW8Num6z2"/>
    <w:rsid w:val="006B668B"/>
    <w:rPr>
      <w:rFonts w:ascii="Wingdings" w:hAnsi="Wingdings" w:cs="Wingdings" w:hint="default"/>
      <w:sz w:val="20"/>
    </w:rPr>
  </w:style>
  <w:style w:type="character" w:customStyle="1" w:styleId="WW8Num7z1">
    <w:name w:val="WW8Num7z1"/>
    <w:rsid w:val="006B668B"/>
    <w:rPr>
      <w:rFonts w:ascii="Courier New" w:hAnsi="Courier New" w:cs="Courier New"/>
    </w:rPr>
  </w:style>
  <w:style w:type="character" w:customStyle="1" w:styleId="WW8Num7z2">
    <w:name w:val="WW8Num7z2"/>
    <w:rsid w:val="006B668B"/>
    <w:rPr>
      <w:rFonts w:ascii="Wingdings" w:hAnsi="Wingdings" w:cs="Courier New"/>
    </w:rPr>
  </w:style>
  <w:style w:type="character" w:customStyle="1" w:styleId="WW8Num8z1">
    <w:name w:val="WW8Num8z1"/>
    <w:rsid w:val="006B668B"/>
    <w:rPr>
      <w:rFonts w:ascii="Courier New" w:hAnsi="Courier New" w:cs="Courier New" w:hint="default"/>
      <w:sz w:val="20"/>
    </w:rPr>
  </w:style>
  <w:style w:type="character" w:customStyle="1" w:styleId="WW8Num8z2">
    <w:name w:val="WW8Num8z2"/>
    <w:rsid w:val="006B668B"/>
    <w:rPr>
      <w:rFonts w:ascii="Wingdings" w:hAnsi="Wingdings" w:cs="Wingdings" w:hint="default"/>
      <w:sz w:val="20"/>
    </w:rPr>
  </w:style>
  <w:style w:type="character" w:customStyle="1" w:styleId="WW8Num9z1">
    <w:name w:val="WW8Num9z1"/>
    <w:rsid w:val="006B668B"/>
    <w:rPr>
      <w:rFonts w:ascii="Courier New" w:hAnsi="Courier New" w:cs="Courier New" w:hint="default"/>
      <w:sz w:val="20"/>
    </w:rPr>
  </w:style>
  <w:style w:type="character" w:customStyle="1" w:styleId="WW8Num9z2">
    <w:name w:val="WW8Num9z2"/>
    <w:rsid w:val="006B668B"/>
    <w:rPr>
      <w:rFonts w:ascii="Wingdings" w:hAnsi="Wingdings" w:cs="Wingdings" w:hint="default"/>
      <w:sz w:val="20"/>
    </w:rPr>
  </w:style>
  <w:style w:type="character" w:customStyle="1" w:styleId="WW8Num10z1">
    <w:name w:val="WW8Num10z1"/>
    <w:rsid w:val="006B668B"/>
    <w:rPr>
      <w:rFonts w:ascii="Courier New" w:hAnsi="Courier New" w:cs="Courier New" w:hint="default"/>
      <w:sz w:val="20"/>
    </w:rPr>
  </w:style>
  <w:style w:type="character" w:customStyle="1" w:styleId="WW8Num10z2">
    <w:name w:val="WW8Num10z2"/>
    <w:rsid w:val="006B668B"/>
    <w:rPr>
      <w:rFonts w:ascii="Wingdings" w:hAnsi="Wingdings" w:cs="Wingdings" w:hint="default"/>
      <w:sz w:val="20"/>
    </w:rPr>
  </w:style>
  <w:style w:type="character" w:customStyle="1" w:styleId="WW8Num11z1">
    <w:name w:val="WW8Num11z1"/>
    <w:rsid w:val="006B668B"/>
    <w:rPr>
      <w:rFonts w:ascii="Courier New" w:hAnsi="Courier New" w:cs="Courier New" w:hint="default"/>
      <w:sz w:val="20"/>
    </w:rPr>
  </w:style>
  <w:style w:type="character" w:customStyle="1" w:styleId="WW8Num11z2">
    <w:name w:val="WW8Num11z2"/>
    <w:rsid w:val="006B668B"/>
    <w:rPr>
      <w:rFonts w:ascii="Wingdings" w:hAnsi="Wingdings" w:cs="Wingdings" w:hint="default"/>
      <w:sz w:val="20"/>
    </w:rPr>
  </w:style>
  <w:style w:type="character" w:customStyle="1" w:styleId="WW8Num12z1">
    <w:name w:val="WW8Num12z1"/>
    <w:rsid w:val="006B668B"/>
    <w:rPr>
      <w:rFonts w:ascii="Courier New" w:hAnsi="Courier New" w:cs="Courier New" w:hint="default"/>
      <w:sz w:val="20"/>
    </w:rPr>
  </w:style>
  <w:style w:type="character" w:customStyle="1" w:styleId="WW8Num12z2">
    <w:name w:val="WW8Num12z2"/>
    <w:rsid w:val="006B668B"/>
    <w:rPr>
      <w:rFonts w:ascii="Wingdings" w:hAnsi="Wingdings" w:cs="Wingdings" w:hint="default"/>
      <w:sz w:val="20"/>
    </w:rPr>
  </w:style>
  <w:style w:type="character" w:customStyle="1" w:styleId="WW8Num13z1">
    <w:name w:val="WW8Num13z1"/>
    <w:rsid w:val="006B668B"/>
    <w:rPr>
      <w:rFonts w:ascii="Courier New" w:hAnsi="Courier New" w:cs="Courier New" w:hint="default"/>
      <w:sz w:val="20"/>
    </w:rPr>
  </w:style>
  <w:style w:type="character" w:customStyle="1" w:styleId="WW8Num13z2">
    <w:name w:val="WW8Num13z2"/>
    <w:rsid w:val="006B668B"/>
    <w:rPr>
      <w:rFonts w:ascii="Wingdings" w:hAnsi="Wingdings" w:cs="Wingdings" w:hint="default"/>
      <w:sz w:val="20"/>
    </w:rPr>
  </w:style>
  <w:style w:type="character" w:customStyle="1" w:styleId="WW8Num14z1">
    <w:name w:val="WW8Num14z1"/>
    <w:rsid w:val="006B668B"/>
    <w:rPr>
      <w:rFonts w:ascii="Courier New" w:hAnsi="Courier New" w:cs="Courier New" w:hint="default"/>
      <w:sz w:val="20"/>
    </w:rPr>
  </w:style>
  <w:style w:type="character" w:customStyle="1" w:styleId="WW8Num14z2">
    <w:name w:val="WW8Num14z2"/>
    <w:rsid w:val="006B668B"/>
    <w:rPr>
      <w:rFonts w:ascii="Wingdings" w:hAnsi="Wingdings" w:cs="Wingdings" w:hint="default"/>
      <w:sz w:val="20"/>
    </w:rPr>
  </w:style>
  <w:style w:type="character" w:customStyle="1" w:styleId="Domylnaczcionkaakapitu4">
    <w:name w:val="Domyślna czcionka akapitu4"/>
    <w:rsid w:val="006B668B"/>
  </w:style>
  <w:style w:type="character" w:customStyle="1" w:styleId="Domylnaczcionkaakapitu3">
    <w:name w:val="Domyślna czcionka akapitu3"/>
    <w:rsid w:val="006B668B"/>
  </w:style>
  <w:style w:type="character" w:customStyle="1" w:styleId="Domylnaczcionkaakapitu2">
    <w:name w:val="Domyślna czcionka akapitu2"/>
    <w:rsid w:val="006B668B"/>
  </w:style>
  <w:style w:type="character" w:customStyle="1" w:styleId="WW8Num3z3">
    <w:name w:val="WW8Num3z3"/>
    <w:rsid w:val="006B668B"/>
  </w:style>
  <w:style w:type="character" w:customStyle="1" w:styleId="WW8Num3z4">
    <w:name w:val="WW8Num3z4"/>
    <w:rsid w:val="006B668B"/>
  </w:style>
  <w:style w:type="character" w:customStyle="1" w:styleId="WW8Num3z5">
    <w:name w:val="WW8Num3z5"/>
    <w:rsid w:val="006B668B"/>
  </w:style>
  <w:style w:type="character" w:customStyle="1" w:styleId="WW8Num3z6">
    <w:name w:val="WW8Num3z6"/>
    <w:rsid w:val="006B668B"/>
  </w:style>
  <w:style w:type="character" w:customStyle="1" w:styleId="WW8Num3z7">
    <w:name w:val="WW8Num3z7"/>
    <w:rsid w:val="006B668B"/>
  </w:style>
  <w:style w:type="character" w:customStyle="1" w:styleId="WW8Num3z8">
    <w:name w:val="WW8Num3z8"/>
    <w:rsid w:val="006B668B"/>
  </w:style>
  <w:style w:type="character" w:customStyle="1" w:styleId="Domylnaczcionkaakapitu1">
    <w:name w:val="Domyślna czcionka akapitu1"/>
    <w:rsid w:val="006B668B"/>
  </w:style>
  <w:style w:type="character" w:customStyle="1" w:styleId="Domylnaczcionkaakapitu7">
    <w:name w:val="Domyślna czcionka akapitu7"/>
    <w:rsid w:val="006B668B"/>
  </w:style>
  <w:style w:type="character" w:customStyle="1" w:styleId="NagwekZnak">
    <w:name w:val="Nagłówek Znak"/>
    <w:basedOn w:val="Domylnaczcionkaakapitu7"/>
    <w:uiPriority w:val="99"/>
    <w:rsid w:val="006B668B"/>
  </w:style>
  <w:style w:type="character" w:customStyle="1" w:styleId="StopkaZnak">
    <w:name w:val="Stopka Znak"/>
    <w:basedOn w:val="Domylnaczcionkaakapitu7"/>
    <w:rsid w:val="006B668B"/>
  </w:style>
  <w:style w:type="character" w:customStyle="1" w:styleId="TekstdymkaZnak">
    <w:name w:val="Tekst dymka Znak"/>
    <w:rsid w:val="006B668B"/>
    <w:rPr>
      <w:rFonts w:ascii="Tahoma" w:hAnsi="Tahoma" w:cs="Tahoma"/>
      <w:sz w:val="16"/>
      <w:szCs w:val="16"/>
    </w:rPr>
  </w:style>
  <w:style w:type="character" w:styleId="Hipercze">
    <w:name w:val="Hyperlink"/>
    <w:uiPriority w:val="99"/>
    <w:rsid w:val="006B668B"/>
    <w:rPr>
      <w:color w:val="0000FF"/>
      <w:u w:val="single"/>
    </w:rPr>
  </w:style>
  <w:style w:type="character" w:customStyle="1" w:styleId="UyteHipercze1">
    <w:name w:val="UżyteHiperłącze1"/>
    <w:rsid w:val="006B668B"/>
    <w:rPr>
      <w:color w:val="954F72"/>
      <w:u w:val="single"/>
    </w:rPr>
  </w:style>
  <w:style w:type="character" w:customStyle="1" w:styleId="Odwoaniedokomentarza1">
    <w:name w:val="Odwołanie do komentarza1"/>
    <w:rsid w:val="006B668B"/>
    <w:rPr>
      <w:sz w:val="16"/>
      <w:szCs w:val="16"/>
    </w:rPr>
  </w:style>
  <w:style w:type="character" w:customStyle="1" w:styleId="TekstkomentarzaZnak">
    <w:name w:val="Tekst komentarza Znak"/>
    <w:rsid w:val="006B668B"/>
    <w:rPr>
      <w:sz w:val="20"/>
      <w:szCs w:val="20"/>
    </w:rPr>
  </w:style>
  <w:style w:type="character" w:customStyle="1" w:styleId="TekstpodstawowyZnak">
    <w:name w:val="Tekst podstawowy Znak"/>
    <w:basedOn w:val="Domylnaczcionkaakapitu7"/>
    <w:rsid w:val="006B668B"/>
  </w:style>
  <w:style w:type="character" w:customStyle="1" w:styleId="TekstpodstawowywcityZnak">
    <w:name w:val="Tekst podstawowy wcięty Znak"/>
    <w:basedOn w:val="Domylnaczcionkaakapitu7"/>
    <w:rsid w:val="006B668B"/>
  </w:style>
  <w:style w:type="character" w:customStyle="1" w:styleId="Tekstpodstawowyzwciciem2Znak">
    <w:name w:val="Tekst podstawowy z wcięciem 2 Znak"/>
    <w:basedOn w:val="TekstpodstawowywcityZnak"/>
    <w:rsid w:val="006B668B"/>
  </w:style>
  <w:style w:type="character" w:customStyle="1" w:styleId="ListLabel1">
    <w:name w:val="ListLabel 1"/>
    <w:rsid w:val="006B668B"/>
    <w:rPr>
      <w:rFonts w:cs="Courier New"/>
    </w:rPr>
  </w:style>
  <w:style w:type="character" w:customStyle="1" w:styleId="ListLabel2">
    <w:name w:val="ListLabel 2"/>
    <w:rsid w:val="006B668B"/>
    <w:rPr>
      <w:rFonts w:cs="Times New Roman"/>
    </w:rPr>
  </w:style>
  <w:style w:type="character" w:customStyle="1" w:styleId="ListLabel3">
    <w:name w:val="ListLabel 3"/>
    <w:rsid w:val="006B668B"/>
    <w:rPr>
      <w:sz w:val="20"/>
    </w:rPr>
  </w:style>
  <w:style w:type="character" w:customStyle="1" w:styleId="ListLabel4">
    <w:name w:val="ListLabel 4"/>
    <w:rsid w:val="006B668B"/>
    <w:rPr>
      <w:color w:val="00000A"/>
    </w:rPr>
  </w:style>
  <w:style w:type="character" w:customStyle="1" w:styleId="ListLabel5">
    <w:name w:val="ListLabel 5"/>
    <w:rsid w:val="006B668B"/>
    <w:rPr>
      <w:b/>
    </w:rPr>
  </w:style>
  <w:style w:type="character" w:customStyle="1" w:styleId="Znakinumeracji">
    <w:name w:val="Znaki numeracji"/>
    <w:rsid w:val="006B668B"/>
  </w:style>
  <w:style w:type="character" w:styleId="UyteHipercze">
    <w:name w:val="FollowedHyperlink"/>
    <w:rsid w:val="006B668B"/>
    <w:rPr>
      <w:color w:val="800000"/>
      <w:u w:val="single"/>
    </w:rPr>
  </w:style>
  <w:style w:type="character" w:customStyle="1" w:styleId="Symbolewypunktowania">
    <w:name w:val="Symbole wypunktowania"/>
    <w:rsid w:val="006B668B"/>
    <w:rPr>
      <w:rFonts w:ascii="OpenSymbol" w:eastAsia="OpenSymbol" w:hAnsi="OpenSymbol" w:cs="OpenSymbol"/>
    </w:rPr>
  </w:style>
  <w:style w:type="character" w:customStyle="1" w:styleId="is-hint">
    <w:name w:val="is-hint"/>
    <w:basedOn w:val="Domylnaczcionkaakapitu1"/>
    <w:rsid w:val="006B668B"/>
  </w:style>
  <w:style w:type="character" w:customStyle="1" w:styleId="WW8Num16z1">
    <w:name w:val="WW8Num16z1"/>
    <w:rsid w:val="006B668B"/>
    <w:rPr>
      <w:rFonts w:ascii="Courier New" w:hAnsi="Courier New" w:cs="Courier New" w:hint="default"/>
      <w:sz w:val="20"/>
    </w:rPr>
  </w:style>
  <w:style w:type="character" w:customStyle="1" w:styleId="WW8Num16z2">
    <w:name w:val="WW8Num16z2"/>
    <w:rsid w:val="006B668B"/>
    <w:rPr>
      <w:rFonts w:ascii="Wingdings" w:hAnsi="Wingdings" w:cs="Wingdings" w:hint="default"/>
      <w:sz w:val="20"/>
    </w:rPr>
  </w:style>
  <w:style w:type="character" w:customStyle="1" w:styleId="WW8Num39z0">
    <w:name w:val="WW8Num39z0"/>
    <w:rsid w:val="006B668B"/>
    <w:rPr>
      <w:rFonts w:ascii="Symbol" w:eastAsia="Times New Roman" w:hAnsi="Symbol" w:cs="Symbol" w:hint="default"/>
      <w:color w:val="444444"/>
      <w:sz w:val="20"/>
    </w:rPr>
  </w:style>
  <w:style w:type="character" w:customStyle="1" w:styleId="WW8Num39z1">
    <w:name w:val="WW8Num39z1"/>
    <w:rsid w:val="006B668B"/>
    <w:rPr>
      <w:rFonts w:ascii="Courier New" w:hAnsi="Courier New" w:cs="Courier New" w:hint="default"/>
      <w:sz w:val="20"/>
    </w:rPr>
  </w:style>
  <w:style w:type="character" w:customStyle="1" w:styleId="WW8Num39z2">
    <w:name w:val="WW8Num39z2"/>
    <w:rsid w:val="006B668B"/>
    <w:rPr>
      <w:rFonts w:ascii="Wingdings" w:hAnsi="Wingdings" w:cs="Wingdings" w:hint="default"/>
      <w:sz w:val="20"/>
    </w:rPr>
  </w:style>
  <w:style w:type="character" w:customStyle="1" w:styleId="WW8Num25z1">
    <w:name w:val="WW8Num25z1"/>
    <w:rsid w:val="006B668B"/>
    <w:rPr>
      <w:rFonts w:ascii="Courier New" w:hAnsi="Courier New" w:cs="Courier New" w:hint="default"/>
      <w:sz w:val="20"/>
    </w:rPr>
  </w:style>
  <w:style w:type="character" w:customStyle="1" w:styleId="WW8Num25z2">
    <w:name w:val="WW8Num25z2"/>
    <w:rsid w:val="006B668B"/>
    <w:rPr>
      <w:rFonts w:ascii="Wingdings" w:hAnsi="Wingdings" w:cs="Wingdings" w:hint="default"/>
      <w:sz w:val="20"/>
    </w:rPr>
  </w:style>
  <w:style w:type="character" w:customStyle="1" w:styleId="WW8Num40z0">
    <w:name w:val="WW8Num40z0"/>
    <w:rsid w:val="006B668B"/>
    <w:rPr>
      <w:rFonts w:ascii="Symbol" w:eastAsia="Times New Roman" w:hAnsi="Symbol" w:cs="Symbol" w:hint="default"/>
      <w:color w:val="444444"/>
      <w:sz w:val="20"/>
    </w:rPr>
  </w:style>
  <w:style w:type="character" w:customStyle="1" w:styleId="WW8Num40z1">
    <w:name w:val="WW8Num40z1"/>
    <w:rsid w:val="006B668B"/>
    <w:rPr>
      <w:rFonts w:ascii="Courier New" w:hAnsi="Courier New" w:cs="Courier New" w:hint="default"/>
      <w:sz w:val="20"/>
    </w:rPr>
  </w:style>
  <w:style w:type="character" w:customStyle="1" w:styleId="WW8Num40z2">
    <w:name w:val="WW8Num40z2"/>
    <w:rsid w:val="006B668B"/>
    <w:rPr>
      <w:rFonts w:ascii="Wingdings" w:hAnsi="Wingdings" w:cs="Wingdings" w:hint="default"/>
      <w:sz w:val="20"/>
    </w:rPr>
  </w:style>
  <w:style w:type="character" w:customStyle="1" w:styleId="FontStyle25">
    <w:name w:val="Font Style25"/>
    <w:rsid w:val="006B668B"/>
    <w:rPr>
      <w:rFonts w:ascii="Arial Unicode MS" w:eastAsia="Times New Roman" w:hAnsi="Arial Unicode MS" w:cs="Arial Unicode MS"/>
      <w:color w:val="000000"/>
      <w:sz w:val="18"/>
    </w:rPr>
  </w:style>
  <w:style w:type="character" w:customStyle="1" w:styleId="ListParagraphChar">
    <w:name w:val="List Paragraph Char"/>
    <w:rsid w:val="006B668B"/>
    <w:rPr>
      <w:rFonts w:ascii="Calibri" w:eastAsia="Times New Roman" w:hAnsi="Calibri" w:cs="Calibri"/>
    </w:rPr>
  </w:style>
  <w:style w:type="character" w:styleId="Pogrubienie">
    <w:name w:val="Strong"/>
    <w:uiPriority w:val="22"/>
    <w:qFormat/>
    <w:rsid w:val="006B668B"/>
    <w:rPr>
      <w:b/>
      <w:bCs/>
    </w:rPr>
  </w:style>
  <w:style w:type="character" w:customStyle="1" w:styleId="ZnakZnak1">
    <w:name w:val="Znak Znak1"/>
    <w:rsid w:val="006B668B"/>
    <w:rPr>
      <w:rFonts w:ascii="Calibri Light" w:eastAsia="SimSun" w:hAnsi="Calibri Light" w:cs="font418"/>
      <w:b/>
      <w:bCs/>
      <w:color w:val="5B9BD5"/>
      <w:kern w:val="1"/>
      <w:sz w:val="26"/>
      <w:szCs w:val="26"/>
      <w:lang w:val="pl-PL" w:eastAsia="ar-SA" w:bidi="ar-SA"/>
    </w:rPr>
  </w:style>
  <w:style w:type="character" w:customStyle="1" w:styleId="AkapitzlistZnak">
    <w:name w:val="Akapit z listą Znak"/>
    <w:rsid w:val="006B668B"/>
    <w:rPr>
      <w:rFonts w:ascii="Calibri" w:eastAsia="SimSun" w:hAnsi="Calibri" w:cs="font418"/>
      <w:kern w:val="1"/>
      <w:sz w:val="22"/>
      <w:szCs w:val="22"/>
      <w:lang w:val="pl-PL" w:eastAsia="ar-SA" w:bidi="ar-SA"/>
    </w:rPr>
  </w:style>
  <w:style w:type="paragraph" w:customStyle="1" w:styleId="Nagwek7">
    <w:name w:val="Nagłówek7"/>
    <w:basedOn w:val="Normalny"/>
    <w:next w:val="Tekstpodstawowy"/>
    <w:rsid w:val="006B668B"/>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6B668B"/>
    <w:pPr>
      <w:spacing w:after="120"/>
    </w:pPr>
    <w:rPr>
      <w:rFonts w:cs="Times New Roman"/>
    </w:rPr>
  </w:style>
  <w:style w:type="character" w:customStyle="1" w:styleId="TekstpodstawowyZnak1">
    <w:name w:val="Tekst podstawowy Znak1"/>
    <w:basedOn w:val="Domylnaczcionkaakapitu"/>
    <w:link w:val="Tekstpodstawowy"/>
    <w:rsid w:val="006B668B"/>
    <w:rPr>
      <w:rFonts w:ascii="Calibri" w:eastAsia="SimSun" w:hAnsi="Calibri" w:cs="Times New Roman"/>
      <w:kern w:val="1"/>
      <w:lang w:eastAsia="ar-SA"/>
    </w:rPr>
  </w:style>
  <w:style w:type="paragraph" w:styleId="Lista">
    <w:name w:val="List"/>
    <w:basedOn w:val="Normalny"/>
    <w:rsid w:val="006B668B"/>
    <w:pPr>
      <w:ind w:left="283" w:hanging="283"/>
    </w:pPr>
    <w:rPr>
      <w:rFonts w:cs="Mangal"/>
    </w:rPr>
  </w:style>
  <w:style w:type="paragraph" w:customStyle="1" w:styleId="Podpis7">
    <w:name w:val="Podpis7"/>
    <w:basedOn w:val="Normalny"/>
    <w:rsid w:val="006B668B"/>
    <w:pPr>
      <w:suppressLineNumbers/>
      <w:spacing w:before="120" w:after="120"/>
    </w:pPr>
    <w:rPr>
      <w:rFonts w:cs="Mangal"/>
      <w:i/>
      <w:iCs/>
      <w:sz w:val="24"/>
      <w:szCs w:val="24"/>
    </w:rPr>
  </w:style>
  <w:style w:type="paragraph" w:customStyle="1" w:styleId="Indeks">
    <w:name w:val="Indeks"/>
    <w:basedOn w:val="Normalny"/>
    <w:rsid w:val="006B668B"/>
    <w:pPr>
      <w:suppressLineNumbers/>
    </w:pPr>
    <w:rPr>
      <w:rFonts w:cs="Mangal"/>
    </w:rPr>
  </w:style>
  <w:style w:type="paragraph" w:customStyle="1" w:styleId="Nagwek6">
    <w:name w:val="Nagłówek6"/>
    <w:basedOn w:val="Normalny"/>
    <w:next w:val="Tekstpodstawowy"/>
    <w:rsid w:val="006B668B"/>
    <w:pPr>
      <w:keepNext/>
      <w:spacing w:before="240" w:after="120"/>
    </w:pPr>
    <w:rPr>
      <w:rFonts w:ascii="Arial" w:eastAsia="Microsoft YaHei" w:hAnsi="Arial" w:cs="Mangal"/>
      <w:sz w:val="28"/>
      <w:szCs w:val="28"/>
    </w:rPr>
  </w:style>
  <w:style w:type="paragraph" w:customStyle="1" w:styleId="Podpis6">
    <w:name w:val="Podpis6"/>
    <w:basedOn w:val="Normalny"/>
    <w:rsid w:val="006B668B"/>
    <w:pPr>
      <w:suppressLineNumbers/>
      <w:spacing w:before="120" w:after="120"/>
    </w:pPr>
    <w:rPr>
      <w:rFonts w:cs="Mangal"/>
      <w:i/>
      <w:iCs/>
      <w:sz w:val="24"/>
      <w:szCs w:val="24"/>
    </w:rPr>
  </w:style>
  <w:style w:type="paragraph" w:customStyle="1" w:styleId="Nagwek50">
    <w:name w:val="Nagłówek5"/>
    <w:basedOn w:val="Normalny"/>
    <w:next w:val="Tekstpodstawowy"/>
    <w:rsid w:val="006B668B"/>
    <w:pPr>
      <w:keepNext/>
      <w:spacing w:before="240" w:after="120"/>
    </w:pPr>
    <w:rPr>
      <w:rFonts w:ascii="Arial" w:eastAsia="Microsoft YaHei" w:hAnsi="Arial" w:cs="Mangal"/>
      <w:sz w:val="28"/>
      <w:szCs w:val="28"/>
    </w:rPr>
  </w:style>
  <w:style w:type="paragraph" w:customStyle="1" w:styleId="Podpis5">
    <w:name w:val="Podpis5"/>
    <w:basedOn w:val="Normalny"/>
    <w:rsid w:val="006B668B"/>
    <w:pPr>
      <w:suppressLineNumbers/>
      <w:spacing w:before="120" w:after="120"/>
    </w:pPr>
    <w:rPr>
      <w:rFonts w:cs="Mangal"/>
      <w:i/>
      <w:iCs/>
      <w:sz w:val="24"/>
      <w:szCs w:val="24"/>
    </w:rPr>
  </w:style>
  <w:style w:type="paragraph" w:customStyle="1" w:styleId="Nagwek40">
    <w:name w:val="Nagłówek4"/>
    <w:basedOn w:val="Normalny"/>
    <w:next w:val="Tekstpodstawowy"/>
    <w:rsid w:val="006B668B"/>
    <w:pPr>
      <w:keepNext/>
      <w:spacing w:before="240" w:after="120"/>
    </w:pPr>
    <w:rPr>
      <w:rFonts w:ascii="Arial" w:eastAsia="Microsoft YaHei" w:hAnsi="Arial" w:cs="Mangal"/>
      <w:sz w:val="28"/>
      <w:szCs w:val="28"/>
    </w:rPr>
  </w:style>
  <w:style w:type="paragraph" w:customStyle="1" w:styleId="Podpis4">
    <w:name w:val="Podpis4"/>
    <w:basedOn w:val="Normalny"/>
    <w:rsid w:val="006B668B"/>
    <w:pPr>
      <w:suppressLineNumbers/>
      <w:spacing w:before="120" w:after="120"/>
    </w:pPr>
    <w:rPr>
      <w:rFonts w:cs="Mangal"/>
      <w:i/>
      <w:iCs/>
      <w:sz w:val="24"/>
      <w:szCs w:val="24"/>
    </w:rPr>
  </w:style>
  <w:style w:type="paragraph" w:customStyle="1" w:styleId="Nagwek30">
    <w:name w:val="Nagłówek3"/>
    <w:basedOn w:val="Normalny"/>
    <w:next w:val="Tekstpodstawowy"/>
    <w:rsid w:val="006B668B"/>
    <w:pPr>
      <w:keepNext/>
      <w:spacing w:before="240" w:after="120"/>
    </w:pPr>
    <w:rPr>
      <w:rFonts w:ascii="Arial" w:eastAsia="Microsoft YaHei" w:hAnsi="Arial" w:cs="Mangal"/>
      <w:sz w:val="28"/>
      <w:szCs w:val="28"/>
    </w:rPr>
  </w:style>
  <w:style w:type="paragraph" w:customStyle="1" w:styleId="Podpis3">
    <w:name w:val="Podpis3"/>
    <w:basedOn w:val="Normalny"/>
    <w:rsid w:val="006B668B"/>
    <w:pPr>
      <w:suppressLineNumbers/>
      <w:spacing w:before="120" w:after="120"/>
    </w:pPr>
    <w:rPr>
      <w:rFonts w:cs="Mangal"/>
      <w:i/>
      <w:iCs/>
      <w:sz w:val="24"/>
      <w:szCs w:val="24"/>
    </w:rPr>
  </w:style>
  <w:style w:type="paragraph" w:customStyle="1" w:styleId="Nagwek20">
    <w:name w:val="Nagłówek2"/>
    <w:basedOn w:val="Normalny"/>
    <w:next w:val="Tekstpodstawowy"/>
    <w:rsid w:val="006B668B"/>
    <w:pPr>
      <w:keepNext/>
      <w:spacing w:before="240" w:after="120"/>
    </w:pPr>
    <w:rPr>
      <w:rFonts w:ascii="Arial" w:eastAsia="Microsoft YaHei" w:hAnsi="Arial" w:cs="Mangal"/>
      <w:sz w:val="28"/>
      <w:szCs w:val="28"/>
    </w:rPr>
  </w:style>
  <w:style w:type="paragraph" w:customStyle="1" w:styleId="Podpis2">
    <w:name w:val="Podpis2"/>
    <w:basedOn w:val="Normalny"/>
    <w:rsid w:val="006B668B"/>
    <w:pPr>
      <w:suppressLineNumbers/>
      <w:spacing w:before="120" w:after="120"/>
    </w:pPr>
    <w:rPr>
      <w:rFonts w:cs="Mangal"/>
      <w:i/>
      <w:iCs/>
      <w:sz w:val="24"/>
      <w:szCs w:val="24"/>
    </w:rPr>
  </w:style>
  <w:style w:type="paragraph" w:customStyle="1" w:styleId="Nagwek10">
    <w:name w:val="Nagłówek1"/>
    <w:basedOn w:val="Normalny"/>
    <w:next w:val="Tekstpodstawowy"/>
    <w:rsid w:val="006B668B"/>
    <w:pPr>
      <w:keepNext/>
      <w:spacing w:before="240" w:after="120"/>
    </w:pPr>
    <w:rPr>
      <w:rFonts w:ascii="Arial" w:eastAsia="Microsoft YaHei" w:hAnsi="Arial" w:cs="Mangal"/>
      <w:sz w:val="28"/>
      <w:szCs w:val="28"/>
    </w:rPr>
  </w:style>
  <w:style w:type="paragraph" w:customStyle="1" w:styleId="Podpis1">
    <w:name w:val="Podpis1"/>
    <w:basedOn w:val="Normalny"/>
    <w:rsid w:val="006B668B"/>
    <w:pPr>
      <w:suppressLineNumbers/>
      <w:spacing w:before="120" w:after="120"/>
    </w:pPr>
    <w:rPr>
      <w:rFonts w:cs="Mangal"/>
      <w:i/>
      <w:iCs/>
      <w:sz w:val="24"/>
      <w:szCs w:val="24"/>
    </w:rPr>
  </w:style>
  <w:style w:type="paragraph" w:styleId="Nagwek">
    <w:name w:val="header"/>
    <w:basedOn w:val="Normalny"/>
    <w:link w:val="NagwekZnak1"/>
    <w:rsid w:val="006B668B"/>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6B668B"/>
    <w:rPr>
      <w:rFonts w:ascii="Calibri" w:eastAsia="SimSun" w:hAnsi="Calibri" w:cs="Times New Roman"/>
      <w:kern w:val="1"/>
      <w:lang w:eastAsia="ar-SA"/>
    </w:rPr>
  </w:style>
  <w:style w:type="paragraph" w:styleId="Stopka">
    <w:name w:val="footer"/>
    <w:basedOn w:val="Normalny"/>
    <w:link w:val="StopkaZnak1"/>
    <w:rsid w:val="006B668B"/>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6B668B"/>
    <w:rPr>
      <w:rFonts w:ascii="Calibri" w:eastAsia="SimSun" w:hAnsi="Calibri" w:cs="Times New Roman"/>
      <w:kern w:val="1"/>
      <w:lang w:eastAsia="ar-SA"/>
    </w:rPr>
  </w:style>
  <w:style w:type="paragraph" w:customStyle="1" w:styleId="Akapitzlist1">
    <w:name w:val="Akapit z listą1"/>
    <w:basedOn w:val="Normalny"/>
    <w:rsid w:val="006B668B"/>
    <w:pPr>
      <w:ind w:left="720"/>
    </w:pPr>
  </w:style>
  <w:style w:type="paragraph" w:customStyle="1" w:styleId="Tekstdymka1">
    <w:name w:val="Tekst dymka1"/>
    <w:basedOn w:val="Normalny"/>
    <w:rsid w:val="006B668B"/>
    <w:pPr>
      <w:spacing w:after="0" w:line="100" w:lineRule="atLeast"/>
    </w:pPr>
    <w:rPr>
      <w:rFonts w:ascii="Tahoma" w:hAnsi="Tahoma" w:cs="Tahoma"/>
      <w:sz w:val="16"/>
      <w:szCs w:val="16"/>
    </w:rPr>
  </w:style>
  <w:style w:type="paragraph" w:customStyle="1" w:styleId="Tekstkomentarza1">
    <w:name w:val="Tekst komentarza1"/>
    <w:basedOn w:val="Normalny"/>
    <w:rsid w:val="006B668B"/>
    <w:pPr>
      <w:spacing w:after="200" w:line="100" w:lineRule="atLeast"/>
    </w:pPr>
    <w:rPr>
      <w:sz w:val="20"/>
      <w:szCs w:val="20"/>
    </w:rPr>
  </w:style>
  <w:style w:type="paragraph" w:styleId="Tekstpodstawowywcity">
    <w:name w:val="Body Text Indent"/>
    <w:basedOn w:val="Normalny"/>
    <w:link w:val="TekstpodstawowywcityZnak1"/>
    <w:rsid w:val="006B668B"/>
    <w:pPr>
      <w:spacing w:after="120"/>
      <w:ind w:left="283"/>
    </w:pPr>
    <w:rPr>
      <w:rFonts w:cs="Times New Roman"/>
    </w:rPr>
  </w:style>
  <w:style w:type="character" w:customStyle="1" w:styleId="TekstpodstawowywcityZnak1">
    <w:name w:val="Tekst podstawowy wcięty Znak1"/>
    <w:basedOn w:val="Domylnaczcionkaakapitu"/>
    <w:link w:val="Tekstpodstawowywcity"/>
    <w:rsid w:val="006B668B"/>
    <w:rPr>
      <w:rFonts w:ascii="Calibri" w:eastAsia="SimSun" w:hAnsi="Calibri" w:cs="Times New Roman"/>
      <w:kern w:val="1"/>
      <w:lang w:eastAsia="ar-SA"/>
    </w:rPr>
  </w:style>
  <w:style w:type="paragraph" w:customStyle="1" w:styleId="Tekstpodstawowyzwciciem21">
    <w:name w:val="Tekst podstawowy z wcięciem 21"/>
    <w:basedOn w:val="Tekstpodstawowywcity"/>
    <w:rsid w:val="006B668B"/>
    <w:pPr>
      <w:spacing w:after="160"/>
      <w:ind w:left="360" w:firstLine="360"/>
    </w:pPr>
  </w:style>
  <w:style w:type="paragraph" w:customStyle="1" w:styleId="NormalnyWeb1">
    <w:name w:val="Normalny (Web)1"/>
    <w:basedOn w:val="Normalny"/>
    <w:rsid w:val="006B668B"/>
    <w:pPr>
      <w:spacing w:before="100" w:after="100" w:line="100" w:lineRule="atLeast"/>
    </w:pPr>
    <w:rPr>
      <w:rFonts w:ascii="Times New Roman" w:eastAsia="Times New Roman" w:hAnsi="Times New Roman" w:cs="Times New Roman"/>
      <w:sz w:val="24"/>
      <w:szCs w:val="24"/>
    </w:rPr>
  </w:style>
  <w:style w:type="paragraph" w:customStyle="1" w:styleId="Default">
    <w:name w:val="Default"/>
    <w:rsid w:val="006B668B"/>
    <w:pPr>
      <w:suppressAutoHyphens/>
      <w:spacing w:after="0" w:line="100" w:lineRule="atLeast"/>
    </w:pPr>
    <w:rPr>
      <w:rFonts w:ascii="Calibri" w:eastAsia="SimSun" w:hAnsi="Calibri" w:cs="Calibri"/>
      <w:color w:val="000000"/>
      <w:kern w:val="1"/>
      <w:sz w:val="24"/>
      <w:szCs w:val="24"/>
      <w:lang w:eastAsia="ar-SA"/>
    </w:rPr>
  </w:style>
  <w:style w:type="paragraph" w:customStyle="1" w:styleId="Zawartotabeli">
    <w:name w:val="Zawartość tabeli"/>
    <w:basedOn w:val="Normalny"/>
    <w:rsid w:val="006B668B"/>
    <w:pPr>
      <w:suppressLineNumbers/>
    </w:pPr>
  </w:style>
  <w:style w:type="paragraph" w:customStyle="1" w:styleId="Nagwektabeli">
    <w:name w:val="Nagłówek tabeli"/>
    <w:basedOn w:val="Zawartotabeli"/>
    <w:rsid w:val="006B668B"/>
    <w:pPr>
      <w:jc w:val="center"/>
    </w:pPr>
    <w:rPr>
      <w:b/>
      <w:bCs/>
    </w:rPr>
  </w:style>
  <w:style w:type="paragraph" w:customStyle="1" w:styleId="Standard">
    <w:name w:val="Standard"/>
    <w:rsid w:val="006B668B"/>
    <w:pPr>
      <w:widowControl w:val="0"/>
      <w:suppressAutoHyphens/>
      <w:spacing w:after="0" w:line="240" w:lineRule="auto"/>
      <w:textAlignment w:val="baseline"/>
    </w:pPr>
    <w:rPr>
      <w:rFonts w:ascii="Times New Roman" w:eastAsia="Andale Sans UI" w:hAnsi="Times New Roman" w:cs="Tahoma"/>
      <w:kern w:val="1"/>
      <w:sz w:val="24"/>
      <w:szCs w:val="24"/>
      <w:lang w:bidi="en-US"/>
    </w:rPr>
  </w:style>
  <w:style w:type="paragraph" w:styleId="Akapitzlist">
    <w:name w:val="List Paragraph"/>
    <w:basedOn w:val="Normalny"/>
    <w:uiPriority w:val="34"/>
    <w:qFormat/>
    <w:rsid w:val="006B668B"/>
    <w:pPr>
      <w:ind w:left="720"/>
    </w:pPr>
  </w:style>
  <w:style w:type="paragraph" w:styleId="NormalnyWeb">
    <w:name w:val="Normal (Web)"/>
    <w:basedOn w:val="Normalny"/>
    <w:uiPriority w:val="99"/>
    <w:rsid w:val="006B668B"/>
    <w:pPr>
      <w:suppressAutoHyphens w:val="0"/>
      <w:spacing w:before="280" w:after="280" w:line="240" w:lineRule="auto"/>
    </w:pPr>
    <w:rPr>
      <w:rFonts w:ascii="Times New Roman" w:eastAsia="Times New Roman" w:hAnsi="Times New Roman" w:cs="Times New Roman"/>
      <w:sz w:val="24"/>
      <w:szCs w:val="24"/>
    </w:rPr>
  </w:style>
  <w:style w:type="numbering" w:customStyle="1" w:styleId="Bezlisty1">
    <w:name w:val="Bez listy1"/>
    <w:next w:val="Bezlisty"/>
    <w:semiHidden/>
    <w:rsid w:val="006B668B"/>
  </w:style>
  <w:style w:type="character" w:customStyle="1" w:styleId="acronym">
    <w:name w:val="acronym"/>
    <w:rsid w:val="006B668B"/>
  </w:style>
  <w:style w:type="character" w:styleId="Uwydatnienie">
    <w:name w:val="Emphasis"/>
    <w:uiPriority w:val="20"/>
    <w:qFormat/>
    <w:rsid w:val="006B668B"/>
    <w:rPr>
      <w:rFonts w:cs="Times New Roman"/>
      <w:i/>
      <w:iCs/>
    </w:rPr>
  </w:style>
  <w:style w:type="paragraph" w:customStyle="1" w:styleId="Bezodstpw1">
    <w:name w:val="Bez odstępów1"/>
    <w:rsid w:val="006B668B"/>
    <w:pPr>
      <w:spacing w:after="0" w:line="240" w:lineRule="auto"/>
    </w:pPr>
    <w:rPr>
      <w:rFonts w:ascii="Calibri" w:eastAsia="Times New Roman" w:hAnsi="Calibri" w:cs="Times New Roman"/>
    </w:rPr>
  </w:style>
  <w:style w:type="character" w:customStyle="1" w:styleId="name">
    <w:name w:val="name"/>
    <w:rsid w:val="006B668B"/>
    <w:rPr>
      <w:rFonts w:cs="Times New Roman"/>
    </w:rPr>
  </w:style>
  <w:style w:type="character" w:customStyle="1" w:styleId="value">
    <w:name w:val="value"/>
    <w:rsid w:val="006B668B"/>
    <w:rPr>
      <w:rFonts w:cs="Times New Roman"/>
    </w:rPr>
  </w:style>
  <w:style w:type="character" w:customStyle="1" w:styleId="attribute-name">
    <w:name w:val="attribute-name"/>
    <w:basedOn w:val="Domylnaczcionkaakapitu"/>
    <w:rsid w:val="006B668B"/>
  </w:style>
  <w:style w:type="character" w:customStyle="1" w:styleId="attribute-value">
    <w:name w:val="attribute-value"/>
    <w:basedOn w:val="Domylnaczcionkaakapitu"/>
    <w:rsid w:val="006B668B"/>
  </w:style>
  <w:style w:type="paragraph" w:styleId="Tekstdymka">
    <w:name w:val="Balloon Text"/>
    <w:basedOn w:val="Normalny"/>
    <w:link w:val="TekstdymkaZnak1"/>
    <w:uiPriority w:val="99"/>
    <w:semiHidden/>
    <w:unhideWhenUsed/>
    <w:rsid w:val="006B668B"/>
    <w:pPr>
      <w:spacing w:after="0" w:line="240" w:lineRule="auto"/>
    </w:pPr>
    <w:rPr>
      <w:rFonts w:ascii="Tahoma" w:hAnsi="Tahoma" w:cs="Times New Roman"/>
      <w:sz w:val="16"/>
      <w:szCs w:val="16"/>
    </w:rPr>
  </w:style>
  <w:style w:type="character" w:customStyle="1" w:styleId="TekstdymkaZnak1">
    <w:name w:val="Tekst dymka Znak1"/>
    <w:basedOn w:val="Domylnaczcionkaakapitu"/>
    <w:link w:val="Tekstdymka"/>
    <w:uiPriority w:val="99"/>
    <w:semiHidden/>
    <w:rsid w:val="006B668B"/>
    <w:rPr>
      <w:rFonts w:ascii="Tahoma" w:eastAsia="SimSun" w:hAnsi="Tahoma" w:cs="Times New Roman"/>
      <w:kern w:val="1"/>
      <w:sz w:val="16"/>
      <w:szCs w:val="16"/>
      <w:lang w:eastAsia="ar-SA"/>
    </w:rPr>
  </w:style>
  <w:style w:type="character" w:styleId="Odwoaniedokomentarza">
    <w:name w:val="annotation reference"/>
    <w:uiPriority w:val="99"/>
    <w:semiHidden/>
    <w:unhideWhenUsed/>
    <w:rsid w:val="006B668B"/>
    <w:rPr>
      <w:sz w:val="16"/>
      <w:szCs w:val="16"/>
    </w:rPr>
  </w:style>
  <w:style w:type="paragraph" w:styleId="Tekstkomentarza">
    <w:name w:val="annotation text"/>
    <w:basedOn w:val="Normalny"/>
    <w:link w:val="TekstkomentarzaZnak1"/>
    <w:uiPriority w:val="99"/>
    <w:semiHidden/>
    <w:unhideWhenUsed/>
    <w:rsid w:val="006B668B"/>
    <w:rPr>
      <w:rFonts w:cs="Times New Roman"/>
      <w:sz w:val="20"/>
      <w:szCs w:val="20"/>
    </w:rPr>
  </w:style>
  <w:style w:type="character" w:customStyle="1" w:styleId="TekstkomentarzaZnak1">
    <w:name w:val="Tekst komentarza Znak1"/>
    <w:basedOn w:val="Domylnaczcionkaakapitu"/>
    <w:link w:val="Tekstkomentarza"/>
    <w:uiPriority w:val="99"/>
    <w:semiHidden/>
    <w:rsid w:val="006B668B"/>
    <w:rPr>
      <w:rFonts w:ascii="Calibri" w:eastAsia="SimSun" w:hAnsi="Calibri"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6B668B"/>
    <w:rPr>
      <w:b/>
      <w:bCs/>
    </w:rPr>
  </w:style>
  <w:style w:type="character" w:customStyle="1" w:styleId="TematkomentarzaZnak">
    <w:name w:val="Temat komentarza Znak"/>
    <w:basedOn w:val="TekstkomentarzaZnak1"/>
    <w:link w:val="Tematkomentarza"/>
    <w:uiPriority w:val="99"/>
    <w:semiHidden/>
    <w:rsid w:val="006B668B"/>
    <w:rPr>
      <w:rFonts w:ascii="Calibri" w:eastAsia="SimSun" w:hAnsi="Calibri" w:cs="Times New Roman"/>
      <w:b/>
      <w:bCs/>
      <w:kern w:val="1"/>
      <w:sz w:val="20"/>
      <w:szCs w:val="20"/>
      <w:lang w:eastAsia="ar-SA"/>
    </w:rPr>
  </w:style>
  <w:style w:type="paragraph" w:customStyle="1" w:styleId="gwpb17e8743msonormal">
    <w:name w:val="gwpb17e8743_msonormal"/>
    <w:basedOn w:val="Normalny"/>
    <w:rsid w:val="006B668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numbering" w:customStyle="1" w:styleId="Bezlisty2">
    <w:name w:val="Bez listy2"/>
    <w:next w:val="Bezlisty"/>
    <w:uiPriority w:val="99"/>
    <w:semiHidden/>
    <w:unhideWhenUsed/>
    <w:rsid w:val="006B668B"/>
  </w:style>
  <w:style w:type="character" w:customStyle="1" w:styleId="Domylnaczcionkaakapitu70">
    <w:name w:val="Domyślna czcionka akapitu7"/>
    <w:rsid w:val="006B668B"/>
  </w:style>
  <w:style w:type="character" w:customStyle="1" w:styleId="UyteHipercze10">
    <w:name w:val="UżyteHiperłącze1"/>
    <w:rsid w:val="006B668B"/>
    <w:rPr>
      <w:color w:val="954F72"/>
      <w:u w:val="single"/>
    </w:rPr>
  </w:style>
  <w:style w:type="character" w:customStyle="1" w:styleId="Odwoaniedokomentarza10">
    <w:name w:val="Odwołanie do komentarza1"/>
    <w:rsid w:val="006B668B"/>
    <w:rPr>
      <w:sz w:val="16"/>
      <w:szCs w:val="16"/>
    </w:rPr>
  </w:style>
  <w:style w:type="character" w:customStyle="1" w:styleId="ZnakZnak10">
    <w:name w:val="Znak Znak1"/>
    <w:rsid w:val="006B668B"/>
    <w:rPr>
      <w:rFonts w:ascii="Calibri Light" w:eastAsia="SimSun" w:hAnsi="Calibri Light" w:cs="font361"/>
      <w:b/>
      <w:bCs/>
      <w:color w:val="5B9BD5"/>
      <w:kern w:val="1"/>
      <w:sz w:val="26"/>
      <w:szCs w:val="26"/>
      <w:lang w:val="pl-PL" w:eastAsia="ar-SA" w:bidi="ar-SA"/>
    </w:rPr>
  </w:style>
  <w:style w:type="paragraph" w:customStyle="1" w:styleId="Akapitzlist10">
    <w:name w:val="Akapit z listą1"/>
    <w:basedOn w:val="Normalny"/>
    <w:rsid w:val="006B668B"/>
    <w:pPr>
      <w:ind w:left="720"/>
    </w:pPr>
    <w:rPr>
      <w:rFonts w:cs="font361"/>
    </w:rPr>
  </w:style>
  <w:style w:type="paragraph" w:customStyle="1" w:styleId="Tekstdymka10">
    <w:name w:val="Tekst dymka1"/>
    <w:basedOn w:val="Normalny"/>
    <w:rsid w:val="006B668B"/>
    <w:pPr>
      <w:spacing w:after="0" w:line="100" w:lineRule="atLeast"/>
    </w:pPr>
    <w:rPr>
      <w:rFonts w:ascii="Tahoma" w:hAnsi="Tahoma" w:cs="Tahoma"/>
      <w:sz w:val="16"/>
      <w:szCs w:val="16"/>
    </w:rPr>
  </w:style>
  <w:style w:type="paragraph" w:customStyle="1" w:styleId="Tekstkomentarza10">
    <w:name w:val="Tekst komentarza1"/>
    <w:basedOn w:val="Normalny"/>
    <w:rsid w:val="006B668B"/>
    <w:pPr>
      <w:spacing w:after="200" w:line="100" w:lineRule="atLeast"/>
    </w:pPr>
    <w:rPr>
      <w:rFonts w:cs="font361"/>
      <w:sz w:val="20"/>
      <w:szCs w:val="20"/>
    </w:rPr>
  </w:style>
  <w:style w:type="paragraph" w:customStyle="1" w:styleId="Tekstpodstawowyzwciciem210">
    <w:name w:val="Tekst podstawowy z wcięciem 21"/>
    <w:basedOn w:val="Tekstpodstawowywcity"/>
    <w:rsid w:val="006B668B"/>
    <w:pPr>
      <w:spacing w:after="160"/>
      <w:ind w:left="360" w:firstLine="360"/>
    </w:pPr>
    <w:rPr>
      <w:rFonts w:cs="font361"/>
    </w:rPr>
  </w:style>
  <w:style w:type="paragraph" w:customStyle="1" w:styleId="NormalnyWeb10">
    <w:name w:val="Normalny (Web)1"/>
    <w:basedOn w:val="Normalny"/>
    <w:rsid w:val="006B668B"/>
    <w:pPr>
      <w:spacing w:before="100" w:after="100" w:line="100" w:lineRule="atLeast"/>
    </w:pPr>
    <w:rPr>
      <w:rFonts w:ascii="Times New Roman" w:eastAsia="Times New Roman" w:hAnsi="Times New Roman" w:cs="Times New Roman"/>
      <w:sz w:val="24"/>
      <w:szCs w:val="24"/>
    </w:rPr>
  </w:style>
  <w:style w:type="numbering" w:customStyle="1" w:styleId="Bezlisty11">
    <w:name w:val="Bez listy11"/>
    <w:next w:val="Bezlisty"/>
    <w:semiHidden/>
    <w:rsid w:val="006B668B"/>
  </w:style>
  <w:style w:type="paragraph" w:customStyle="1" w:styleId="Bezodstpw10">
    <w:name w:val="Bez odstępów1"/>
    <w:rsid w:val="006B668B"/>
    <w:pPr>
      <w:spacing w:after="0" w:line="240" w:lineRule="auto"/>
    </w:pPr>
    <w:rPr>
      <w:rFonts w:ascii="Calibri" w:eastAsia="Times New Roman" w:hAnsi="Calibri" w:cs="Times New Roman"/>
    </w:rPr>
  </w:style>
  <w:style w:type="character" w:customStyle="1" w:styleId="Nagwek1Znak1">
    <w:name w:val="Nagłówek 1 Znak1"/>
    <w:link w:val="Nagwek1"/>
    <w:uiPriority w:val="9"/>
    <w:locked/>
    <w:rsid w:val="006B668B"/>
    <w:rPr>
      <w:rFonts w:ascii="Calibri Light" w:eastAsia="SimSun" w:hAnsi="Calibri Light" w:cs="Times New Roman"/>
      <w:b/>
      <w:bCs/>
      <w:color w:val="2E74B5"/>
      <w:kern w:val="1"/>
      <w:sz w:val="28"/>
      <w:szCs w:val="28"/>
      <w:lang w:eastAsia="ar-SA"/>
    </w:rPr>
  </w:style>
  <w:style w:type="character" w:customStyle="1" w:styleId="Nagwek2Znak1">
    <w:name w:val="Nagłówek 2 Znak1"/>
    <w:link w:val="Nagwek2"/>
    <w:uiPriority w:val="9"/>
    <w:locked/>
    <w:rsid w:val="006B668B"/>
    <w:rPr>
      <w:rFonts w:ascii="Calibri Light" w:eastAsia="SimSun" w:hAnsi="Calibri Light" w:cs="Times New Roman"/>
      <w:b/>
      <w:bCs/>
      <w:color w:val="5B9BD5"/>
      <w:kern w:val="1"/>
      <w:sz w:val="26"/>
      <w:szCs w:val="26"/>
      <w:lang w:eastAsia="ar-SA"/>
    </w:rPr>
  </w:style>
  <w:style w:type="character" w:customStyle="1" w:styleId="Nagwek3Znak1">
    <w:name w:val="Nagłówek 3 Znak1"/>
    <w:link w:val="Nagwek3"/>
    <w:uiPriority w:val="9"/>
    <w:locked/>
    <w:rsid w:val="006B668B"/>
    <w:rPr>
      <w:rFonts w:ascii="Calibri Light" w:eastAsia="SimSun" w:hAnsi="Calibri Light" w:cs="Times New Roman"/>
      <w:b/>
      <w:bCs/>
      <w:color w:val="5B9BD5"/>
      <w:kern w:val="1"/>
      <w:lang w:eastAsia="ar-SA"/>
    </w:rPr>
  </w:style>
  <w:style w:type="character" w:customStyle="1" w:styleId="Heading4Char">
    <w:name w:val="Heading 4 Char"/>
    <w:locked/>
    <w:rsid w:val="006B668B"/>
    <w:rPr>
      <w:rFonts w:ascii="Cambria" w:hAnsi="Cambria"/>
      <w:b/>
      <w:i/>
      <w:color w:val="4F81BD"/>
      <w:kern w:val="1"/>
      <w:lang w:eastAsia="ar-SA" w:bidi="ar-SA"/>
    </w:rPr>
  </w:style>
  <w:style w:type="character" w:customStyle="1" w:styleId="DefaultParagraphFont1">
    <w:name w:val="Default Paragraph Font1"/>
    <w:rsid w:val="006B668B"/>
  </w:style>
  <w:style w:type="character" w:customStyle="1" w:styleId="FollowedHyperlink1">
    <w:name w:val="FollowedHyperlink1"/>
    <w:rsid w:val="006B668B"/>
    <w:rPr>
      <w:color w:val="954F72"/>
      <w:u w:val="single"/>
    </w:rPr>
  </w:style>
  <w:style w:type="character" w:customStyle="1" w:styleId="CommentReference1">
    <w:name w:val="Comment Reference1"/>
    <w:rsid w:val="006B668B"/>
    <w:rPr>
      <w:sz w:val="16"/>
    </w:rPr>
  </w:style>
  <w:style w:type="character" w:customStyle="1" w:styleId="BodyTextChar">
    <w:name w:val="Body Text Char"/>
    <w:locked/>
    <w:rsid w:val="006B668B"/>
    <w:rPr>
      <w:rFonts w:ascii="Calibri" w:eastAsia="SimSun" w:hAnsi="Calibri"/>
      <w:kern w:val="1"/>
      <w:lang w:eastAsia="ar-SA" w:bidi="ar-SA"/>
    </w:rPr>
  </w:style>
  <w:style w:type="character" w:customStyle="1" w:styleId="HeaderChar">
    <w:name w:val="Header Char"/>
    <w:locked/>
    <w:rsid w:val="006B668B"/>
    <w:rPr>
      <w:rFonts w:ascii="Calibri" w:eastAsia="SimSun" w:hAnsi="Calibri"/>
      <w:kern w:val="1"/>
      <w:lang w:eastAsia="ar-SA" w:bidi="ar-SA"/>
    </w:rPr>
  </w:style>
  <w:style w:type="character" w:customStyle="1" w:styleId="FooterChar">
    <w:name w:val="Footer Char"/>
    <w:locked/>
    <w:rsid w:val="006B668B"/>
    <w:rPr>
      <w:rFonts w:ascii="Calibri" w:eastAsia="SimSun" w:hAnsi="Calibri"/>
      <w:kern w:val="1"/>
      <w:lang w:eastAsia="ar-SA" w:bidi="ar-SA"/>
    </w:rPr>
  </w:style>
  <w:style w:type="paragraph" w:customStyle="1" w:styleId="ListParagraph1">
    <w:name w:val="List Paragraph1"/>
    <w:basedOn w:val="Normalny"/>
    <w:rsid w:val="006B668B"/>
    <w:pPr>
      <w:ind w:left="720"/>
    </w:pPr>
    <w:rPr>
      <w:rFonts w:cs="font420"/>
    </w:rPr>
  </w:style>
  <w:style w:type="paragraph" w:customStyle="1" w:styleId="BalloonText1">
    <w:name w:val="Balloon Text1"/>
    <w:basedOn w:val="Normalny"/>
    <w:rsid w:val="006B668B"/>
    <w:pPr>
      <w:spacing w:after="0" w:line="100" w:lineRule="atLeast"/>
    </w:pPr>
    <w:rPr>
      <w:rFonts w:ascii="Tahoma" w:hAnsi="Tahoma" w:cs="Tahoma"/>
      <w:sz w:val="16"/>
      <w:szCs w:val="16"/>
    </w:rPr>
  </w:style>
  <w:style w:type="paragraph" w:customStyle="1" w:styleId="CommentText1">
    <w:name w:val="Comment Text1"/>
    <w:basedOn w:val="Normalny"/>
    <w:rsid w:val="006B668B"/>
    <w:pPr>
      <w:spacing w:after="200" w:line="100" w:lineRule="atLeast"/>
    </w:pPr>
    <w:rPr>
      <w:rFonts w:cs="font420"/>
      <w:sz w:val="20"/>
      <w:szCs w:val="20"/>
    </w:rPr>
  </w:style>
  <w:style w:type="character" w:customStyle="1" w:styleId="BodyTextIndentChar">
    <w:name w:val="Body Text Indent Char"/>
    <w:locked/>
    <w:rsid w:val="006B668B"/>
    <w:rPr>
      <w:rFonts w:ascii="Calibri" w:eastAsia="SimSun" w:hAnsi="Calibri"/>
      <w:kern w:val="1"/>
      <w:lang w:eastAsia="ar-SA" w:bidi="ar-SA"/>
    </w:rPr>
  </w:style>
  <w:style w:type="paragraph" w:customStyle="1" w:styleId="BodyTextFirstIndent21">
    <w:name w:val="Body Text First Indent 21"/>
    <w:basedOn w:val="Tekstpodstawowywcity"/>
    <w:rsid w:val="006B668B"/>
    <w:pPr>
      <w:spacing w:after="160"/>
      <w:ind w:left="360" w:firstLine="360"/>
    </w:pPr>
    <w:rPr>
      <w:rFonts w:cs="font420"/>
      <w:sz w:val="20"/>
      <w:szCs w:val="20"/>
    </w:rPr>
  </w:style>
  <w:style w:type="paragraph" w:customStyle="1" w:styleId="NormalWeb1">
    <w:name w:val="Normal (Web)1"/>
    <w:basedOn w:val="Normalny"/>
    <w:rsid w:val="006B668B"/>
    <w:pPr>
      <w:spacing w:before="100" w:after="100" w:line="100" w:lineRule="atLeast"/>
    </w:pPr>
    <w:rPr>
      <w:rFonts w:ascii="Times New Roman" w:eastAsia="Times New Roman" w:hAnsi="Times New Roman" w:cs="Times New Roman"/>
      <w:sz w:val="24"/>
      <w:szCs w:val="24"/>
    </w:rPr>
  </w:style>
  <w:style w:type="paragraph" w:customStyle="1" w:styleId="NoSpacing1">
    <w:name w:val="No Spacing1"/>
    <w:rsid w:val="006B668B"/>
    <w:pPr>
      <w:spacing w:after="0" w:line="240" w:lineRule="auto"/>
    </w:pPr>
    <w:rPr>
      <w:rFonts w:ascii="Calibri" w:eastAsia="Times New Roman" w:hAnsi="Calibri" w:cs="Times New Roman"/>
    </w:rPr>
  </w:style>
  <w:style w:type="character" w:customStyle="1" w:styleId="BalloonTextChar">
    <w:name w:val="Balloon Text Char"/>
    <w:semiHidden/>
    <w:locked/>
    <w:rsid w:val="006B668B"/>
    <w:rPr>
      <w:rFonts w:ascii="Tahoma" w:eastAsia="SimSun" w:hAnsi="Tahoma"/>
      <w:kern w:val="1"/>
      <w:sz w:val="16"/>
      <w:lang w:eastAsia="ar-SA" w:bidi="ar-SA"/>
    </w:rPr>
  </w:style>
  <w:style w:type="character" w:customStyle="1" w:styleId="CommentTextChar">
    <w:name w:val="Comment Text Char"/>
    <w:semiHidden/>
    <w:locked/>
    <w:rsid w:val="006B668B"/>
    <w:rPr>
      <w:rFonts w:ascii="Calibri" w:eastAsia="SimSun" w:hAnsi="Calibri"/>
      <w:kern w:val="1"/>
      <w:sz w:val="20"/>
      <w:lang w:eastAsia="ar-SA" w:bidi="ar-SA"/>
    </w:rPr>
  </w:style>
  <w:style w:type="character" w:customStyle="1" w:styleId="CommentSubjectChar">
    <w:name w:val="Comment Subject Char"/>
    <w:semiHidden/>
    <w:locked/>
    <w:rsid w:val="006B668B"/>
    <w:rPr>
      <w:rFonts w:ascii="Calibri" w:eastAsia="SimSun" w:hAnsi="Calibri"/>
      <w:b/>
      <w:kern w:val="1"/>
      <w:sz w:val="20"/>
      <w:lang w:eastAsia="ar-SA" w:bidi="ar-SA"/>
    </w:rPr>
  </w:style>
  <w:style w:type="character" w:customStyle="1" w:styleId="ZnakZnak11">
    <w:name w:val="Znak Znak11"/>
    <w:rsid w:val="006B668B"/>
    <w:rPr>
      <w:rFonts w:ascii="Calibri Light" w:eastAsia="SimSun" w:hAnsi="Calibri Light"/>
      <w:b/>
      <w:color w:val="5B9BD5"/>
      <w:kern w:val="1"/>
      <w:sz w:val="26"/>
      <w:lang w:val="pl-PL" w:eastAsia="ar-SA" w:bidi="ar-SA"/>
    </w:rPr>
  </w:style>
  <w:style w:type="character" w:customStyle="1" w:styleId="Mocnewyrnione">
    <w:name w:val="Mocne wyróżnione"/>
    <w:qFormat/>
    <w:rsid w:val="006B668B"/>
    <w:rPr>
      <w:b/>
      <w:bCs/>
    </w:rPr>
  </w:style>
  <w:style w:type="numbering" w:customStyle="1" w:styleId="Bezlisty3">
    <w:name w:val="Bez listy3"/>
    <w:next w:val="Bezlisty"/>
    <w:uiPriority w:val="99"/>
    <w:semiHidden/>
    <w:unhideWhenUsed/>
    <w:rsid w:val="006B668B"/>
  </w:style>
  <w:style w:type="character" w:customStyle="1" w:styleId="czeinternetowe">
    <w:name w:val="Łącze internetowe"/>
    <w:uiPriority w:val="99"/>
    <w:unhideWhenUsed/>
    <w:rsid w:val="006B668B"/>
    <w:rPr>
      <w:color w:val="0000FF"/>
      <w:u w:val="single"/>
    </w:rPr>
  </w:style>
  <w:style w:type="table" w:styleId="Tabela-Siatka">
    <w:name w:val="Table Grid"/>
    <w:basedOn w:val="Standardowy"/>
    <w:uiPriority w:val="59"/>
    <w:rsid w:val="006B668B"/>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ny"/>
    <w:rsid w:val="006B668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customStyle="1" w:styleId="txt">
    <w:name w:val="txt"/>
    <w:basedOn w:val="Normalny"/>
    <w:rsid w:val="006B668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attribute-details-rowvalue">
    <w:name w:val="attribute-details-row__value"/>
    <w:rsid w:val="006B668B"/>
  </w:style>
  <w:style w:type="paragraph" w:customStyle="1" w:styleId="Nagwek11">
    <w:name w:val="Nagłówek 11"/>
    <w:basedOn w:val="Nagwek"/>
    <w:next w:val="Tekstpodstawowy"/>
    <w:qFormat/>
    <w:rsid w:val="006B668B"/>
    <w:pPr>
      <w:keepNext/>
      <w:suppressLineNumbers w:val="0"/>
      <w:tabs>
        <w:tab w:val="clear" w:pos="4536"/>
        <w:tab w:val="clear" w:pos="9072"/>
      </w:tabs>
      <w:spacing w:before="240" w:after="120" w:line="276" w:lineRule="auto"/>
      <w:outlineLvl w:val="0"/>
    </w:pPr>
    <w:rPr>
      <w:rFonts w:ascii="Liberation Serif" w:eastAsia="Segoe UI" w:hAnsi="Liberation Serif" w:cs="Tahoma"/>
      <w:b/>
      <w:bCs/>
      <w:kern w:val="0"/>
      <w:sz w:val="48"/>
      <w:szCs w:val="48"/>
      <w:lang w:eastAsia="pl-PL"/>
    </w:rPr>
  </w:style>
  <w:style w:type="character" w:customStyle="1" w:styleId="hgkelc">
    <w:name w:val="hgkelc"/>
    <w:rsid w:val="006B668B"/>
  </w:style>
  <w:style w:type="character" w:customStyle="1" w:styleId="attribute-values">
    <w:name w:val="attribute-values"/>
    <w:rsid w:val="006B668B"/>
  </w:style>
  <w:style w:type="paragraph" w:customStyle="1" w:styleId="TableParagraph">
    <w:name w:val="Table Paragraph"/>
    <w:basedOn w:val="Normalny"/>
    <w:uiPriority w:val="1"/>
    <w:qFormat/>
    <w:rsid w:val="006B668B"/>
    <w:pPr>
      <w:widowControl w:val="0"/>
      <w:suppressAutoHyphens w:val="0"/>
      <w:autoSpaceDE w:val="0"/>
      <w:autoSpaceDN w:val="0"/>
      <w:spacing w:after="0" w:line="240" w:lineRule="auto"/>
    </w:pPr>
    <w:rPr>
      <w:rFonts w:ascii="Cambria" w:eastAsia="Cambria" w:hAnsi="Cambria" w:cs="Cambria"/>
      <w:kern w:val="0"/>
      <w:lang w:eastAsia="en-US"/>
    </w:rPr>
  </w:style>
  <w:style w:type="character" w:customStyle="1" w:styleId="nd">
    <w:name w:val="nd"/>
    <w:basedOn w:val="Domylnaczcionkaakapitu"/>
    <w:rsid w:val="006B668B"/>
  </w:style>
  <w:style w:type="character" w:customStyle="1" w:styleId="productcardnametitle">
    <w:name w:val="productcard__nametitle"/>
    <w:basedOn w:val="Domylnaczcionkaakapitu"/>
    <w:rsid w:val="006B668B"/>
  </w:style>
  <w:style w:type="character" w:customStyle="1" w:styleId="c-pipproducer-name">
    <w:name w:val="c-pip__producer-name"/>
    <w:basedOn w:val="Domylnaczcionkaakapitu"/>
    <w:rsid w:val="006B668B"/>
  </w:style>
  <w:style w:type="paragraph" w:styleId="Tekstprzypisukocowego">
    <w:name w:val="endnote text"/>
    <w:basedOn w:val="Normalny"/>
    <w:link w:val="TekstprzypisukocowegoZnak"/>
    <w:uiPriority w:val="99"/>
    <w:semiHidden/>
    <w:unhideWhenUsed/>
    <w:rsid w:val="006B668B"/>
    <w:pPr>
      <w:suppressAutoHyphens w:val="0"/>
      <w:spacing w:after="0" w:line="240" w:lineRule="auto"/>
    </w:pPr>
    <w:rPr>
      <w:rFonts w:eastAsia="Times New Roman" w:cs="Times New Roman"/>
      <w:kern w:val="0"/>
      <w:sz w:val="20"/>
      <w:szCs w:val="20"/>
    </w:rPr>
  </w:style>
  <w:style w:type="character" w:customStyle="1" w:styleId="TekstprzypisukocowegoZnak">
    <w:name w:val="Tekst przypisu końcowego Znak"/>
    <w:basedOn w:val="Domylnaczcionkaakapitu"/>
    <w:link w:val="Tekstprzypisukocowego"/>
    <w:uiPriority w:val="99"/>
    <w:semiHidden/>
    <w:rsid w:val="006B668B"/>
    <w:rPr>
      <w:rFonts w:ascii="Calibri" w:eastAsia="Times New Roman" w:hAnsi="Calibri" w:cs="Times New Roman"/>
      <w:sz w:val="20"/>
      <w:szCs w:val="20"/>
    </w:rPr>
  </w:style>
  <w:style w:type="character" w:styleId="Odwoanieprzypisukocowego">
    <w:name w:val="endnote reference"/>
    <w:uiPriority w:val="99"/>
    <w:semiHidden/>
    <w:unhideWhenUsed/>
    <w:rsid w:val="006B668B"/>
    <w:rPr>
      <w:vertAlign w:val="superscript"/>
    </w:rPr>
  </w:style>
  <w:style w:type="character" w:customStyle="1" w:styleId="is-regular">
    <w:name w:val="is-regular"/>
    <w:basedOn w:val="Domylnaczcionkaakapitu"/>
    <w:rsid w:val="006B668B"/>
  </w:style>
  <w:style w:type="paragraph" w:customStyle="1" w:styleId="gwp6e41a362msonormal">
    <w:name w:val="gwp6e41a362_msonormal"/>
    <w:basedOn w:val="Normalny"/>
    <w:rsid w:val="00C17436"/>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27881">
      <w:bodyDiv w:val="1"/>
      <w:marLeft w:val="0"/>
      <w:marRight w:val="0"/>
      <w:marTop w:val="0"/>
      <w:marBottom w:val="0"/>
      <w:divBdr>
        <w:top w:val="none" w:sz="0" w:space="0" w:color="auto"/>
        <w:left w:val="none" w:sz="0" w:space="0" w:color="auto"/>
        <w:bottom w:val="none" w:sz="0" w:space="0" w:color="auto"/>
        <w:right w:val="none" w:sz="0" w:space="0" w:color="auto"/>
      </w:divBdr>
      <w:divsChild>
        <w:div w:id="86269709">
          <w:marLeft w:val="0"/>
          <w:marRight w:val="0"/>
          <w:marTop w:val="0"/>
          <w:marBottom w:val="0"/>
          <w:divBdr>
            <w:top w:val="none" w:sz="0" w:space="0" w:color="auto"/>
            <w:left w:val="none" w:sz="0" w:space="0" w:color="auto"/>
            <w:bottom w:val="none" w:sz="0" w:space="0" w:color="auto"/>
            <w:right w:val="none" w:sz="0" w:space="0" w:color="auto"/>
          </w:divBdr>
          <w:divsChild>
            <w:div w:id="3497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5133">
      <w:bodyDiv w:val="1"/>
      <w:marLeft w:val="0"/>
      <w:marRight w:val="0"/>
      <w:marTop w:val="0"/>
      <w:marBottom w:val="0"/>
      <w:divBdr>
        <w:top w:val="none" w:sz="0" w:space="0" w:color="auto"/>
        <w:left w:val="none" w:sz="0" w:space="0" w:color="auto"/>
        <w:bottom w:val="none" w:sz="0" w:space="0" w:color="auto"/>
        <w:right w:val="none" w:sz="0" w:space="0" w:color="auto"/>
      </w:divBdr>
    </w:div>
    <w:div w:id="12725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3019</TotalTime>
  <Pages>32</Pages>
  <Words>7395</Words>
  <Characters>44370</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s.wozniak</cp:lastModifiedBy>
  <cp:revision>26</cp:revision>
  <dcterms:created xsi:type="dcterms:W3CDTF">2022-12-27T10:34:00Z</dcterms:created>
  <dcterms:modified xsi:type="dcterms:W3CDTF">2023-02-23T09:22:00Z</dcterms:modified>
</cp:coreProperties>
</file>